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70E5" w14:textId="77777777" w:rsidR="008269C7" w:rsidRPr="0039220E" w:rsidRDefault="008269C7" w:rsidP="008269C7">
      <w:pPr>
        <w:jc w:val="both"/>
        <w:rPr>
          <w:rFonts w:ascii="Verdana" w:hAnsi="Verdana" w:cs="Vrinda"/>
        </w:rPr>
      </w:pPr>
      <w:r>
        <w:rPr>
          <w:rFonts w:ascii="Verdana" w:hAnsi="Verdana" w:cs="Vrinda"/>
        </w:rPr>
        <w:t xml:space="preserve">  </w:t>
      </w:r>
      <w:r w:rsidRPr="0039220E">
        <w:rPr>
          <w:rFonts w:ascii="Verdana" w:hAnsi="Verdana" w:cs="Vrinda"/>
        </w:rPr>
        <w:t xml:space="preserve"> </w:t>
      </w:r>
    </w:p>
    <w:p w14:paraId="6C43C30D" w14:textId="77777777" w:rsidR="008269C7" w:rsidRPr="0039220E" w:rsidRDefault="008269C7" w:rsidP="008269C7">
      <w:pPr>
        <w:jc w:val="center"/>
        <w:rPr>
          <w:rFonts w:ascii="Verdana" w:hAnsi="Verdana" w:cs="Vrinda"/>
          <w:b/>
          <w:sz w:val="28"/>
        </w:rPr>
      </w:pPr>
      <w:r w:rsidRPr="0039220E">
        <w:rPr>
          <w:rFonts w:ascii="Verdana" w:hAnsi="Verdana" w:cs="Vrinda"/>
          <w:b/>
          <w:sz w:val="28"/>
        </w:rPr>
        <w:t xml:space="preserve">STATUT NIEPUBLICZNEGO PRZEDSZKOLA </w:t>
      </w:r>
    </w:p>
    <w:p w14:paraId="7E9EBCF5" w14:textId="77777777" w:rsidR="008269C7" w:rsidRPr="0039220E" w:rsidRDefault="008269C7" w:rsidP="008269C7">
      <w:pPr>
        <w:jc w:val="center"/>
        <w:rPr>
          <w:rFonts w:ascii="Verdana" w:hAnsi="Verdana" w:cs="Vrinda"/>
          <w:b/>
          <w:sz w:val="28"/>
        </w:rPr>
      </w:pPr>
      <w:r w:rsidRPr="0039220E">
        <w:rPr>
          <w:rFonts w:ascii="Verdana" w:hAnsi="Verdana" w:cs="Vrinda"/>
          <w:b/>
          <w:sz w:val="28"/>
        </w:rPr>
        <w:t>„AKADEMIA MALUCHA” W KOMOROWIE</w:t>
      </w:r>
    </w:p>
    <w:p w14:paraId="2AC4114B" w14:textId="77777777" w:rsidR="008269C7" w:rsidRPr="0039220E" w:rsidRDefault="008269C7" w:rsidP="008269C7">
      <w:pPr>
        <w:rPr>
          <w:rFonts w:ascii="Verdana" w:hAnsi="Verdana" w:cs="Vrinda"/>
        </w:rPr>
      </w:pPr>
    </w:p>
    <w:p w14:paraId="3ED841B0" w14:textId="77777777" w:rsidR="008269C7" w:rsidRPr="0039220E" w:rsidRDefault="008269C7" w:rsidP="008269C7">
      <w:pPr>
        <w:pStyle w:val="Akapitzlist1"/>
        <w:ind w:left="360"/>
        <w:jc w:val="center"/>
        <w:rPr>
          <w:rFonts w:ascii="Verdana" w:hAnsi="Verdana" w:cs="Vrinda"/>
          <w:b/>
        </w:rPr>
      </w:pPr>
      <w:r w:rsidRPr="0039220E">
        <w:rPr>
          <w:rFonts w:ascii="Verdana" w:hAnsi="Verdana"/>
          <w:b/>
        </w:rPr>
        <w:t>§</w:t>
      </w:r>
      <w:r w:rsidRPr="0039220E">
        <w:rPr>
          <w:rFonts w:ascii="Verdana" w:hAnsi="Verdana" w:cs="Vrinda"/>
          <w:b/>
        </w:rPr>
        <w:t xml:space="preserve"> 1   </w:t>
      </w:r>
    </w:p>
    <w:p w14:paraId="095CD5CE" w14:textId="77777777" w:rsidR="008269C7" w:rsidRPr="0039220E" w:rsidRDefault="008269C7" w:rsidP="008269C7">
      <w:pPr>
        <w:numPr>
          <w:ilvl w:val="1"/>
          <w:numId w:val="12"/>
        </w:numPr>
        <w:spacing w:before="120"/>
        <w:jc w:val="both"/>
        <w:rPr>
          <w:rFonts w:ascii="Verdana" w:hAnsi="Verdana"/>
        </w:rPr>
      </w:pPr>
      <w:r w:rsidRPr="0039220E">
        <w:rPr>
          <w:rFonts w:ascii="Verdana" w:hAnsi="Verdana"/>
        </w:rPr>
        <w:t>Niepubliczne Przedszkole „Akademia Malucha” w Komorowie jest niepubliczną placówką wychowania przedszkolnego, która:</w:t>
      </w:r>
    </w:p>
    <w:p w14:paraId="498303A5" w14:textId="77777777" w:rsidR="008269C7" w:rsidRPr="0039220E" w:rsidRDefault="008269C7" w:rsidP="008269C7">
      <w:pPr>
        <w:spacing w:before="120"/>
        <w:ind w:left="708"/>
        <w:jc w:val="both"/>
        <w:rPr>
          <w:rFonts w:ascii="Verdana" w:hAnsi="Verdana"/>
        </w:rPr>
      </w:pPr>
      <w:r w:rsidRPr="0039220E">
        <w:rPr>
          <w:rFonts w:ascii="Verdana" w:hAnsi="Verdana"/>
        </w:rPr>
        <w:t>1) realizuje programy wychowania przedszkolnego uwzględniające podstawę programową wychowania przedszkolnego,</w:t>
      </w:r>
    </w:p>
    <w:p w14:paraId="422FB98B" w14:textId="77777777" w:rsidR="008269C7" w:rsidRPr="00B0424F" w:rsidRDefault="008269C7" w:rsidP="008269C7">
      <w:pPr>
        <w:tabs>
          <w:tab w:val="left" w:pos="384"/>
        </w:tabs>
        <w:spacing w:before="120"/>
        <w:ind w:left="708"/>
        <w:jc w:val="both"/>
        <w:rPr>
          <w:rFonts w:ascii="Verdana" w:hAnsi="Verdana"/>
          <w:color w:val="000000" w:themeColor="text1"/>
        </w:rPr>
      </w:pPr>
      <w:r w:rsidRPr="00B0424F">
        <w:rPr>
          <w:rFonts w:ascii="Verdana" w:hAnsi="Verdana"/>
          <w:color w:val="000000" w:themeColor="text1"/>
        </w:rPr>
        <w:t>2) zatrudnia nauczycieli posiadających kwalifikacje określone dla nauczycieli przedszkoli publicznych.</w:t>
      </w:r>
    </w:p>
    <w:p w14:paraId="3BEDD2DA" w14:textId="77777777" w:rsidR="008269C7" w:rsidRPr="0039220E" w:rsidRDefault="008269C7" w:rsidP="008269C7">
      <w:pPr>
        <w:numPr>
          <w:ilvl w:val="1"/>
          <w:numId w:val="12"/>
        </w:numPr>
        <w:tabs>
          <w:tab w:val="left" w:pos="384"/>
        </w:tabs>
        <w:spacing w:before="120"/>
        <w:jc w:val="both"/>
        <w:rPr>
          <w:rFonts w:ascii="Verdana" w:hAnsi="Verdana"/>
        </w:rPr>
      </w:pPr>
      <w:r w:rsidRPr="0039220E">
        <w:rPr>
          <w:rFonts w:ascii="Verdana" w:hAnsi="Verdana"/>
        </w:rPr>
        <w:t xml:space="preserve"> </w:t>
      </w:r>
      <w:r w:rsidRPr="0039220E">
        <w:rPr>
          <w:rFonts w:ascii="Verdana" w:hAnsi="Verdana"/>
        </w:rPr>
        <w:tab/>
        <w:t>Przedszkole działa w szczególności w oparciu o przepisy ustawy z 14 grudnia 2016 r. - Prawo oświatowe, przepisy wykonawcze wydane na jej podstawie oraz statut.</w:t>
      </w:r>
    </w:p>
    <w:p w14:paraId="2DBEC85E" w14:textId="77777777" w:rsidR="008269C7" w:rsidRPr="0039220E" w:rsidRDefault="008269C7" w:rsidP="008269C7">
      <w:pPr>
        <w:numPr>
          <w:ilvl w:val="1"/>
          <w:numId w:val="12"/>
        </w:numPr>
        <w:tabs>
          <w:tab w:val="left" w:pos="384"/>
        </w:tabs>
        <w:spacing w:before="120"/>
        <w:jc w:val="both"/>
        <w:rPr>
          <w:rFonts w:ascii="Verdana" w:hAnsi="Verdana"/>
        </w:rPr>
      </w:pPr>
      <w:r w:rsidRPr="0039220E">
        <w:rPr>
          <w:rFonts w:ascii="Verdana" w:hAnsi="Verdana" w:cs="Vrinda"/>
          <w:lang w:bidi="pl-PL"/>
        </w:rPr>
        <w:t xml:space="preserve"> </w:t>
      </w:r>
      <w:r w:rsidRPr="0039220E">
        <w:rPr>
          <w:rFonts w:ascii="Verdana" w:hAnsi="Verdana" w:cs="Vrinda"/>
          <w:lang w:bidi="pl-PL"/>
        </w:rPr>
        <w:tab/>
        <w:t xml:space="preserve">Ustalona nazwa </w:t>
      </w:r>
      <w:r w:rsidRPr="00B0424F">
        <w:rPr>
          <w:rFonts w:ascii="Verdana" w:hAnsi="Verdana" w:cs="Vrinda"/>
          <w:color w:val="000000" w:themeColor="text1"/>
          <w:lang w:bidi="pl-PL"/>
        </w:rPr>
        <w:t>używana</w:t>
      </w:r>
      <w:r w:rsidRPr="0039220E">
        <w:rPr>
          <w:rFonts w:ascii="Verdana" w:hAnsi="Verdana" w:cs="Vrinda"/>
          <w:lang w:bidi="pl-PL"/>
        </w:rPr>
        <w:t xml:space="preserve"> jest przez przedszkole w brzmieniu:</w:t>
      </w:r>
    </w:p>
    <w:p w14:paraId="0B198974" w14:textId="77777777" w:rsidR="008269C7" w:rsidRPr="0039220E" w:rsidRDefault="008269C7" w:rsidP="008269C7">
      <w:pPr>
        <w:jc w:val="center"/>
        <w:rPr>
          <w:rFonts w:ascii="Verdana" w:hAnsi="Verdana" w:cs="Vrinda"/>
          <w:b/>
        </w:rPr>
      </w:pPr>
      <w:r w:rsidRPr="0039220E">
        <w:rPr>
          <w:rFonts w:ascii="Verdana" w:hAnsi="Verdana" w:cs="Vrinda"/>
          <w:b/>
        </w:rPr>
        <w:t xml:space="preserve">„Akademia Malucha” </w:t>
      </w:r>
    </w:p>
    <w:p w14:paraId="6DBAEFAB" w14:textId="77777777" w:rsidR="008269C7" w:rsidRPr="0039220E" w:rsidRDefault="008269C7" w:rsidP="008269C7">
      <w:pPr>
        <w:jc w:val="center"/>
        <w:rPr>
          <w:rFonts w:ascii="Verdana" w:hAnsi="Verdana" w:cs="Vrinda"/>
          <w:b/>
        </w:rPr>
      </w:pPr>
      <w:r w:rsidRPr="0039220E">
        <w:rPr>
          <w:rFonts w:ascii="Verdana" w:hAnsi="Verdana" w:cs="Vrinda"/>
          <w:b/>
        </w:rPr>
        <w:t>Niepubliczne Przedszkole Komorowo</w:t>
      </w:r>
    </w:p>
    <w:p w14:paraId="37896CBB" w14:textId="77777777" w:rsidR="008269C7" w:rsidRPr="0039220E" w:rsidRDefault="008269C7" w:rsidP="008269C7">
      <w:pPr>
        <w:numPr>
          <w:ilvl w:val="1"/>
          <w:numId w:val="12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Siedziba przedszkola:</w:t>
      </w:r>
    </w:p>
    <w:p w14:paraId="2E1D1448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Komorowo 33, 64-200 Wolsztyn</w:t>
      </w:r>
    </w:p>
    <w:p w14:paraId="2C9FD989" w14:textId="77777777" w:rsidR="008269C7" w:rsidRPr="0039220E" w:rsidRDefault="008269C7" w:rsidP="008269C7">
      <w:pPr>
        <w:pStyle w:val="Akapitzlist1"/>
        <w:numPr>
          <w:ilvl w:val="1"/>
          <w:numId w:val="12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Organ prowadzący placówkę:</w:t>
      </w:r>
    </w:p>
    <w:p w14:paraId="1F71DC70" w14:textId="06889D24" w:rsidR="008269C7" w:rsidRPr="00440BC6" w:rsidRDefault="008269C7" w:rsidP="00440BC6">
      <w:pPr>
        <w:pStyle w:val="Akapitzlist1"/>
        <w:ind w:left="0" w:firstLine="708"/>
        <w:jc w:val="both"/>
        <w:rPr>
          <w:rFonts w:ascii="Verdana" w:hAnsi="Verdana" w:cs="Vrinda"/>
        </w:rPr>
      </w:pPr>
      <w:r w:rsidRPr="006B416C">
        <w:rPr>
          <w:rFonts w:ascii="Verdana" w:hAnsi="Verdana" w:cs="Vrinda"/>
        </w:rPr>
        <w:t xml:space="preserve">AS Anna Kulus, Sylwia Kulus-Lachowicz </w:t>
      </w:r>
      <w:proofErr w:type="spellStart"/>
      <w:r w:rsidRPr="006B416C">
        <w:rPr>
          <w:rFonts w:ascii="Verdana" w:hAnsi="Verdana" w:cs="Vrinda"/>
        </w:rPr>
        <w:t>sp.j</w:t>
      </w:r>
      <w:proofErr w:type="spellEnd"/>
      <w:r w:rsidRPr="006B416C">
        <w:rPr>
          <w:rFonts w:ascii="Verdana" w:hAnsi="Verdana" w:cs="Vrinda"/>
        </w:rPr>
        <w:t>.</w:t>
      </w:r>
      <w:r w:rsidR="00A9294B" w:rsidRPr="006B416C">
        <w:rPr>
          <w:rFonts w:ascii="Verdana" w:hAnsi="Verdana" w:cs="Vrinda"/>
        </w:rPr>
        <w:t xml:space="preserve">, </w:t>
      </w:r>
      <w:r w:rsidR="00440BC6" w:rsidRPr="00440BC6">
        <w:rPr>
          <w:rFonts w:ascii="Verdana" w:hAnsi="Verdana" w:cs="Vrinda"/>
        </w:rPr>
        <w:t>Komorowo 33, 64-200 Wolsztyn</w:t>
      </w:r>
      <w:r w:rsidRPr="00440BC6">
        <w:rPr>
          <w:rFonts w:ascii="Verdana" w:hAnsi="Verdana" w:cs="Vrinda"/>
          <w:strike/>
        </w:rPr>
        <w:t xml:space="preserve"> </w:t>
      </w:r>
    </w:p>
    <w:p w14:paraId="6E22653D" w14:textId="77777777" w:rsidR="008269C7" w:rsidRPr="0039220E" w:rsidRDefault="008269C7" w:rsidP="008269C7">
      <w:pPr>
        <w:tabs>
          <w:tab w:val="left" w:pos="384"/>
        </w:tabs>
        <w:spacing w:before="12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2.0. </w:t>
      </w:r>
      <w:r w:rsidRPr="0039220E">
        <w:rPr>
          <w:rFonts w:ascii="Verdana" w:hAnsi="Verdana"/>
        </w:rPr>
        <w:t xml:space="preserve"> </w:t>
      </w:r>
      <w:r w:rsidRPr="0039220E">
        <w:rPr>
          <w:rFonts w:ascii="Verdana" w:hAnsi="Verdana"/>
        </w:rPr>
        <w:tab/>
        <w:t xml:space="preserve">Przedszkole używa pieczęci podłużnej o brzmieniu: </w:t>
      </w:r>
    </w:p>
    <w:p w14:paraId="3892C9F9" w14:textId="77777777" w:rsidR="008269C7" w:rsidRPr="0039220E" w:rsidRDefault="008269C7" w:rsidP="008269C7">
      <w:pPr>
        <w:spacing w:before="120"/>
        <w:ind w:firstLine="708"/>
        <w:jc w:val="both"/>
        <w:rPr>
          <w:rFonts w:ascii="Verdana" w:hAnsi="Verdana"/>
        </w:rPr>
      </w:pPr>
      <w:r w:rsidRPr="0039220E">
        <w:rPr>
          <w:rFonts w:ascii="Verdana" w:hAnsi="Verdana"/>
        </w:rPr>
        <w:t>„Akademia Malucha” Niepubliczne Przedszkole Komorowo</w:t>
      </w:r>
    </w:p>
    <w:p w14:paraId="725B3630" w14:textId="77777777" w:rsidR="008269C7" w:rsidRPr="0039220E" w:rsidRDefault="008269C7" w:rsidP="008269C7">
      <w:pPr>
        <w:spacing w:before="120"/>
        <w:ind w:firstLine="708"/>
        <w:jc w:val="both"/>
        <w:rPr>
          <w:rFonts w:ascii="Verdana" w:hAnsi="Verdana"/>
        </w:rPr>
      </w:pPr>
      <w:r w:rsidRPr="0039220E">
        <w:rPr>
          <w:rFonts w:ascii="Verdana" w:hAnsi="Verdana"/>
        </w:rPr>
        <w:t>Komorowo 33, 64-200 Wolsztyn, tel. 882 700 900</w:t>
      </w:r>
    </w:p>
    <w:p w14:paraId="303ABC62" w14:textId="77777777" w:rsidR="008269C7" w:rsidRPr="0039220E" w:rsidRDefault="008269C7" w:rsidP="008269C7">
      <w:pPr>
        <w:spacing w:before="120"/>
        <w:ind w:firstLine="708"/>
        <w:jc w:val="both"/>
        <w:rPr>
          <w:rFonts w:ascii="Verdana" w:hAnsi="Verdana"/>
        </w:rPr>
      </w:pPr>
      <w:r w:rsidRPr="0039220E">
        <w:rPr>
          <w:rFonts w:ascii="Verdana" w:hAnsi="Verdana"/>
        </w:rPr>
        <w:t>organ prowadzący:</w:t>
      </w:r>
    </w:p>
    <w:p w14:paraId="5859D9A3" w14:textId="77777777" w:rsidR="008269C7" w:rsidRPr="0039220E" w:rsidRDefault="008269C7" w:rsidP="008269C7">
      <w:pPr>
        <w:spacing w:before="120"/>
        <w:ind w:firstLine="708"/>
        <w:jc w:val="both"/>
        <w:rPr>
          <w:rFonts w:ascii="Verdana" w:hAnsi="Verdana"/>
        </w:rPr>
      </w:pPr>
      <w:r w:rsidRPr="0039220E">
        <w:rPr>
          <w:rFonts w:ascii="Verdana" w:hAnsi="Verdana"/>
        </w:rPr>
        <w:t>AS Anna Kulus Sylwia Kulus-Lachowicz sp. j.</w:t>
      </w:r>
    </w:p>
    <w:p w14:paraId="09FF1A7C" w14:textId="77777777" w:rsidR="008269C7" w:rsidRPr="0039220E" w:rsidRDefault="008269C7" w:rsidP="008269C7">
      <w:pPr>
        <w:spacing w:before="120"/>
        <w:ind w:firstLine="708"/>
        <w:jc w:val="both"/>
        <w:rPr>
          <w:rFonts w:ascii="Verdana" w:hAnsi="Verdana"/>
        </w:rPr>
      </w:pPr>
      <w:r w:rsidRPr="0039220E">
        <w:rPr>
          <w:rFonts w:ascii="Verdana" w:hAnsi="Verdana"/>
        </w:rPr>
        <w:t xml:space="preserve">NIP 9231675381, REGON 301358987 </w:t>
      </w:r>
    </w:p>
    <w:p w14:paraId="1AA7B97A" w14:textId="77777777" w:rsidR="008269C7" w:rsidRPr="0039220E" w:rsidRDefault="008269C7" w:rsidP="008269C7">
      <w:pPr>
        <w:spacing w:before="120"/>
        <w:ind w:firstLine="708"/>
        <w:jc w:val="both"/>
        <w:rPr>
          <w:rFonts w:ascii="Verdana" w:hAnsi="Verdana"/>
        </w:rPr>
      </w:pPr>
    </w:p>
    <w:p w14:paraId="2F833A2A" w14:textId="77777777" w:rsidR="008269C7" w:rsidRPr="0039220E" w:rsidRDefault="008269C7" w:rsidP="008269C7">
      <w:pPr>
        <w:pStyle w:val="Heading10"/>
        <w:keepNext/>
        <w:keepLines/>
        <w:shd w:val="clear" w:color="auto" w:fill="auto"/>
        <w:spacing w:before="120" w:line="240" w:lineRule="auto"/>
        <w:outlineLvl w:val="9"/>
        <w:rPr>
          <w:rFonts w:ascii="Verdana" w:hAnsi="Verdana"/>
          <w:b/>
          <w:sz w:val="22"/>
          <w:szCs w:val="22"/>
          <w:lang w:bidi="pl-PL"/>
        </w:rPr>
      </w:pPr>
      <w:r w:rsidRPr="0039220E">
        <w:rPr>
          <w:rFonts w:ascii="Verdana" w:hAnsi="Verdana"/>
          <w:b/>
          <w:sz w:val="22"/>
          <w:szCs w:val="22"/>
          <w:lang w:bidi="pl-PL"/>
        </w:rPr>
        <w:t>§2</w:t>
      </w:r>
    </w:p>
    <w:p w14:paraId="585B239D" w14:textId="77777777" w:rsidR="008269C7" w:rsidRPr="0039220E" w:rsidRDefault="008269C7" w:rsidP="008269C7">
      <w:pPr>
        <w:autoSpaceDE w:val="0"/>
        <w:autoSpaceDN w:val="0"/>
        <w:adjustRightInd w:val="0"/>
        <w:spacing w:before="120"/>
        <w:jc w:val="both"/>
        <w:rPr>
          <w:rFonts w:ascii="Verdana" w:hAnsi="Verdana"/>
        </w:rPr>
      </w:pPr>
      <w:r w:rsidRPr="0039220E">
        <w:rPr>
          <w:rFonts w:ascii="Verdana" w:hAnsi="Verdana"/>
        </w:rPr>
        <w:t>Ilekroć w dalszej części statutu jest mowa bez bliższego określenia o:</w:t>
      </w:r>
    </w:p>
    <w:p w14:paraId="3B722D61" w14:textId="77777777" w:rsidR="008269C7" w:rsidRPr="0039220E" w:rsidRDefault="008269C7" w:rsidP="008269C7">
      <w:pPr>
        <w:pStyle w:val="Akapitzlist"/>
        <w:spacing w:before="120"/>
        <w:ind w:left="284"/>
        <w:contextualSpacing w:val="0"/>
        <w:jc w:val="both"/>
        <w:rPr>
          <w:rFonts w:ascii="Verdana" w:hAnsi="Verdana"/>
          <w:sz w:val="22"/>
          <w:szCs w:val="22"/>
        </w:rPr>
      </w:pPr>
      <w:r w:rsidRPr="0039220E">
        <w:rPr>
          <w:rFonts w:ascii="Verdana" w:hAnsi="Verdana"/>
          <w:sz w:val="22"/>
          <w:szCs w:val="22"/>
        </w:rPr>
        <w:t>1) przedszkolu – należy przez to rozumieć „Akademia Malucha” Niepubliczne Przedszkole Komorowo,</w:t>
      </w:r>
    </w:p>
    <w:p w14:paraId="2643B8EF" w14:textId="77777777" w:rsidR="008269C7" w:rsidRPr="0039220E" w:rsidRDefault="008269C7" w:rsidP="008269C7">
      <w:pPr>
        <w:autoSpaceDE w:val="0"/>
        <w:autoSpaceDN w:val="0"/>
        <w:adjustRightInd w:val="0"/>
        <w:spacing w:before="120"/>
        <w:ind w:left="284"/>
        <w:jc w:val="both"/>
        <w:rPr>
          <w:rFonts w:ascii="Verdana" w:hAnsi="Verdana"/>
        </w:rPr>
      </w:pPr>
      <w:r w:rsidRPr="0039220E">
        <w:rPr>
          <w:rFonts w:ascii="Verdana" w:hAnsi="Verdana"/>
        </w:rPr>
        <w:t xml:space="preserve">2) statucie – należy przez to rozumieć Statut Niepublicznego Przedszkola „Akademia </w:t>
      </w:r>
      <w:proofErr w:type="gramStart"/>
      <w:r w:rsidRPr="0039220E">
        <w:rPr>
          <w:rFonts w:ascii="Verdana" w:hAnsi="Verdana"/>
        </w:rPr>
        <w:t>Malucha”  w</w:t>
      </w:r>
      <w:proofErr w:type="gramEnd"/>
      <w:r w:rsidRPr="0039220E">
        <w:rPr>
          <w:rFonts w:ascii="Verdana" w:hAnsi="Verdana"/>
        </w:rPr>
        <w:t xml:space="preserve"> Komorowie,</w:t>
      </w:r>
    </w:p>
    <w:p w14:paraId="0F1A625F" w14:textId="77777777" w:rsidR="008269C7" w:rsidRPr="0039220E" w:rsidRDefault="008269C7" w:rsidP="008269C7">
      <w:pPr>
        <w:autoSpaceDE w:val="0"/>
        <w:autoSpaceDN w:val="0"/>
        <w:adjustRightInd w:val="0"/>
        <w:spacing w:before="120"/>
        <w:ind w:left="284"/>
        <w:jc w:val="both"/>
        <w:rPr>
          <w:rFonts w:ascii="Verdana" w:hAnsi="Verdana"/>
        </w:rPr>
      </w:pPr>
      <w:r w:rsidRPr="0039220E">
        <w:rPr>
          <w:rFonts w:ascii="Verdana" w:hAnsi="Verdana"/>
        </w:rPr>
        <w:t>3) nauczycielu – należy przez to rozumieć każdego pracownika pedagogicznego przedszkola,</w:t>
      </w:r>
    </w:p>
    <w:p w14:paraId="023C9D2C" w14:textId="77777777" w:rsidR="008269C7" w:rsidRPr="0039220E" w:rsidRDefault="008269C7" w:rsidP="008269C7">
      <w:pPr>
        <w:autoSpaceDE w:val="0"/>
        <w:autoSpaceDN w:val="0"/>
        <w:adjustRightInd w:val="0"/>
        <w:spacing w:before="120"/>
        <w:ind w:left="284"/>
        <w:jc w:val="both"/>
        <w:rPr>
          <w:rFonts w:ascii="Verdana" w:hAnsi="Verdana"/>
        </w:rPr>
      </w:pPr>
      <w:r w:rsidRPr="0039220E">
        <w:rPr>
          <w:rFonts w:ascii="Verdana" w:hAnsi="Verdana"/>
        </w:rPr>
        <w:t>4) rodzicach – należy przez to rozumieć także prawnych opiekunów dziecka oraz osoby (podmioty) sprawujące pieczę zastępczą nad dzieckiem,</w:t>
      </w:r>
    </w:p>
    <w:p w14:paraId="6A665F79" w14:textId="77777777" w:rsidR="008269C7" w:rsidRPr="0039220E" w:rsidRDefault="008269C7" w:rsidP="008269C7">
      <w:pPr>
        <w:autoSpaceDE w:val="0"/>
        <w:autoSpaceDN w:val="0"/>
        <w:adjustRightInd w:val="0"/>
        <w:spacing w:before="120"/>
        <w:ind w:left="284"/>
        <w:jc w:val="both"/>
        <w:rPr>
          <w:rFonts w:ascii="Verdana" w:hAnsi="Verdana"/>
        </w:rPr>
      </w:pPr>
      <w:r w:rsidRPr="0039220E">
        <w:rPr>
          <w:rFonts w:ascii="Verdana" w:hAnsi="Verdana"/>
        </w:rPr>
        <w:t>5) ustawie – należy przez to rozumieć ustawę z 14 grudnia 2016 r. – Prawo oświatowe.</w:t>
      </w:r>
    </w:p>
    <w:p w14:paraId="74699187" w14:textId="77777777" w:rsidR="008269C7" w:rsidRPr="0039220E" w:rsidRDefault="008269C7" w:rsidP="008269C7">
      <w:pPr>
        <w:jc w:val="center"/>
        <w:rPr>
          <w:rFonts w:ascii="Verdana" w:hAnsi="Verdana" w:cs="Vrinda"/>
          <w:lang w:bidi="pl-PL"/>
        </w:rPr>
      </w:pPr>
    </w:p>
    <w:p w14:paraId="1100E075" w14:textId="77777777" w:rsidR="008269C7" w:rsidRPr="0039220E" w:rsidRDefault="008269C7" w:rsidP="008269C7">
      <w:pPr>
        <w:jc w:val="center"/>
        <w:rPr>
          <w:rFonts w:ascii="Verdana" w:hAnsi="Verdana" w:cs="Vrinda"/>
          <w:b/>
          <w:lang w:bidi="pl-PL"/>
        </w:rPr>
      </w:pPr>
      <w:r w:rsidRPr="0039220E">
        <w:rPr>
          <w:rFonts w:ascii="Verdana" w:hAnsi="Verdana" w:cs="Vrinda"/>
          <w:b/>
          <w:lang w:bidi="pl-PL"/>
        </w:rPr>
        <w:t>§3</w:t>
      </w:r>
    </w:p>
    <w:p w14:paraId="69AF9815" w14:textId="77777777" w:rsidR="008269C7" w:rsidRPr="0039220E" w:rsidRDefault="008269C7" w:rsidP="008269C7">
      <w:pPr>
        <w:numPr>
          <w:ilvl w:val="1"/>
          <w:numId w:val="3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</w:rPr>
        <w:t>Przedszkole realizuje cele i zadania zgodnie z oczekiwaniami rodziców wynikające w szczególności z podstawy programowej wychowania przedszkolnego.</w:t>
      </w:r>
    </w:p>
    <w:p w14:paraId="106A4495" w14:textId="77777777" w:rsidR="008269C7" w:rsidRPr="0039220E" w:rsidRDefault="008269C7" w:rsidP="008269C7">
      <w:pPr>
        <w:numPr>
          <w:ilvl w:val="1"/>
          <w:numId w:val="3"/>
        </w:numPr>
        <w:jc w:val="both"/>
        <w:rPr>
          <w:rFonts w:ascii="Verdana" w:hAnsi="Verdana" w:cs="Vrinda"/>
          <w:b/>
        </w:rPr>
      </w:pPr>
      <w:r w:rsidRPr="0039220E">
        <w:rPr>
          <w:rFonts w:ascii="Verdana" w:hAnsi="Verdana" w:cs="Vrinda"/>
        </w:rPr>
        <w:t>Naczelnym celem wychowania przedszkolnego jest wsparcie całościowego rozwoju dziecka.</w:t>
      </w:r>
    </w:p>
    <w:p w14:paraId="57D5D1A2" w14:textId="77777777" w:rsidR="008269C7" w:rsidRPr="0039220E" w:rsidRDefault="008269C7" w:rsidP="008269C7">
      <w:pPr>
        <w:numPr>
          <w:ilvl w:val="1"/>
          <w:numId w:val="3"/>
        </w:numPr>
        <w:jc w:val="both"/>
        <w:rPr>
          <w:rFonts w:ascii="Verdana" w:hAnsi="Verdana" w:cs="Vrinda"/>
          <w:b/>
        </w:rPr>
      </w:pPr>
      <w:r w:rsidRPr="0039220E">
        <w:rPr>
          <w:rFonts w:ascii="Verdana" w:hAnsi="Verdana" w:cs="Vrinda"/>
        </w:rPr>
        <w:t xml:space="preserve">W ramach zadań działalność edukacyjna przedszkola obejmuje: </w:t>
      </w:r>
    </w:p>
    <w:p w14:paraId="40D814F5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1) wspieranie wielokierunkowej aktywności dziecka poprzez organizację warunków sprzyjających nabywaniu doświadczeń w fizycznym, emocjonalnym, społecznym i poznawczym obszarze jego rozwoju,</w:t>
      </w:r>
    </w:p>
    <w:p w14:paraId="3CA8E46E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2) tworzenie warunków umożliwiających dzieciom swobodny rozwój, zabawę i odpoczynek w poczuciu bezpieczeństwa,</w:t>
      </w:r>
    </w:p>
    <w:p w14:paraId="3650193E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3) wspieranie aktywności dziecka podnoszącej poziom integracji sensorycznej i umiejętności korzystania z rozwijających się procesów poznawczych,</w:t>
      </w:r>
    </w:p>
    <w:p w14:paraId="39E52BBA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27CB4DFF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5) wspieranie samodzielnej dziecięcej eksploracji świata, dobór treści adekwatnych do poziomu rozwoju dziecka, jego możliwości percepcyjnych, wyobrażeń i rozumowania, z poszanowaniem indywidualnych potrzeb i zainteresowań,</w:t>
      </w:r>
    </w:p>
    <w:p w14:paraId="3D7BF7CB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6) wzmacnianie poczucia wartości, indywidualność, oryginalność dziecka oraz potrzeby tworzenia relacji osobowych i uczestnictwa w grupie,</w:t>
      </w:r>
    </w:p>
    <w:p w14:paraId="57DDFD83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7) promowanie ochrony zdrowia, tworzenie sytuacji sprzyjających rozwojowi nawyków i </w:t>
      </w:r>
      <w:proofErr w:type="spellStart"/>
      <w:r w:rsidRPr="0039220E">
        <w:rPr>
          <w:rFonts w:ascii="Verdana" w:hAnsi="Verdana" w:cs="Vrinda"/>
          <w:lang w:bidi="pl-PL"/>
        </w:rPr>
        <w:t>zachowań</w:t>
      </w:r>
      <w:proofErr w:type="spellEnd"/>
      <w:r w:rsidRPr="0039220E">
        <w:rPr>
          <w:rFonts w:ascii="Verdana" w:hAnsi="Verdana" w:cs="Vrinda"/>
          <w:lang w:bidi="pl-PL"/>
        </w:rPr>
        <w:t xml:space="preserve"> prowadzących do samodzielności, dbania o zdrowie, sprawność ruchową i bezpieczeństwo, w tym o bezpieczeństwo w ruchu drogowym,</w:t>
      </w:r>
    </w:p>
    <w:p w14:paraId="7A537177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6E34CB21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7A619637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14:paraId="0CCCA51C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14:paraId="21E6D0A8" w14:textId="5A4A61CD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12) współdziałanie z rodzicami, różnymi środowiskami, organizacjami i</w:t>
      </w:r>
      <w:r w:rsidR="00A9294B">
        <w:rPr>
          <w:rFonts w:ascii="Verdana" w:hAnsi="Verdana" w:cs="Vrinda"/>
          <w:lang w:bidi="pl-PL"/>
        </w:rPr>
        <w:t> </w:t>
      </w:r>
      <w:r w:rsidRPr="0039220E">
        <w:rPr>
          <w:rFonts w:ascii="Verdana" w:hAnsi="Verdana" w:cs="Vrinda"/>
          <w:lang w:bidi="pl-PL"/>
        </w:rPr>
        <w:t>instytucjami, uznanymi przez rodziców za źródło istotnych wartości, na rzecz tworzenia warunków umożliwiających rozwój tożsamości dziecka,</w:t>
      </w:r>
    </w:p>
    <w:p w14:paraId="2EDF7A53" w14:textId="211FE4C4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13) kreowanie, wspólne z wymienionymi podmiotami, sytuacji prowadzących do poznania przez dziecko wartości i norm społecznych, których źródłem jest rodzina, grupa w przedszkolu, inne dorosłe osoby, w</w:t>
      </w:r>
      <w:r w:rsidR="00A9294B">
        <w:rPr>
          <w:rFonts w:ascii="Verdana" w:hAnsi="Verdana" w:cs="Vrinda"/>
          <w:lang w:bidi="pl-PL"/>
        </w:rPr>
        <w:t> </w:t>
      </w:r>
      <w:r w:rsidRPr="0039220E">
        <w:rPr>
          <w:rFonts w:ascii="Verdana" w:hAnsi="Verdana" w:cs="Vrinda"/>
          <w:lang w:bidi="pl-PL"/>
        </w:rPr>
        <w:t xml:space="preserve">tym osoby starsze, oraz rozwijania </w:t>
      </w:r>
      <w:proofErr w:type="spellStart"/>
      <w:r w:rsidRPr="0039220E">
        <w:rPr>
          <w:rFonts w:ascii="Verdana" w:hAnsi="Verdana" w:cs="Vrinda"/>
          <w:lang w:bidi="pl-PL"/>
        </w:rPr>
        <w:t>zachowań</w:t>
      </w:r>
      <w:proofErr w:type="spellEnd"/>
      <w:r w:rsidRPr="0039220E">
        <w:rPr>
          <w:rFonts w:ascii="Verdana" w:hAnsi="Verdana" w:cs="Vrinda"/>
          <w:lang w:bidi="pl-PL"/>
        </w:rPr>
        <w:t xml:space="preserve"> wynikających z wartości możliwych do zrozumienia na tym etapie rozwoju,</w:t>
      </w:r>
    </w:p>
    <w:p w14:paraId="4E648BF5" w14:textId="4BABCD84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14) systematyczne uzupełnianie, za zgodą rodziców, realizowanych treści wychowawczych o nowe zagadnienia, wynikające z pojawienia się w</w:t>
      </w:r>
      <w:r w:rsidR="00A9294B">
        <w:rPr>
          <w:rFonts w:ascii="Verdana" w:hAnsi="Verdana" w:cs="Vrinda"/>
          <w:lang w:bidi="pl-PL"/>
        </w:rPr>
        <w:t> </w:t>
      </w:r>
      <w:r w:rsidRPr="0039220E">
        <w:rPr>
          <w:rFonts w:ascii="Verdana" w:hAnsi="Verdana" w:cs="Vrinda"/>
          <w:lang w:bidi="pl-PL"/>
        </w:rPr>
        <w:t>otoczeniu dziecka zmian i zjawisk istotnych dla jego bezpieczeństwa i</w:t>
      </w:r>
      <w:r w:rsidR="00A9294B">
        <w:rPr>
          <w:rFonts w:ascii="Verdana" w:hAnsi="Verdana" w:cs="Vrinda"/>
          <w:lang w:bidi="pl-PL"/>
        </w:rPr>
        <w:t> </w:t>
      </w:r>
      <w:r w:rsidRPr="0039220E">
        <w:rPr>
          <w:rFonts w:ascii="Verdana" w:hAnsi="Verdana" w:cs="Vrinda"/>
          <w:lang w:bidi="pl-PL"/>
        </w:rPr>
        <w:t>harmonijnego rozwoju,</w:t>
      </w:r>
    </w:p>
    <w:p w14:paraId="025A0CA0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15) systematyczne wspieranie rozwoju mechanizmów uczenia się dziecka, prowadzących do osiągnięcia przez nie poziomu umożliwiającego podjęcie nauki w szkole,</w:t>
      </w:r>
    </w:p>
    <w:p w14:paraId="53A308B3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16) organizowanie zajęć – zgodnie z potrzebami – umożliwiających dziecku poznawanie kultury i języka mniejszości narodowej lub etnicznej, lub języka regionalnego,</w:t>
      </w:r>
    </w:p>
    <w:p w14:paraId="3091AC2C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bCs/>
          <w:lang w:bidi="pl-PL"/>
        </w:rPr>
      </w:pPr>
      <w:r w:rsidRPr="0039220E">
        <w:rPr>
          <w:rFonts w:ascii="Verdana" w:hAnsi="Verdana" w:cs="Vrinda"/>
          <w:lang w:bidi="pl-PL"/>
        </w:rPr>
        <w:t>17) tworzenie sytuacji edukacyjnych sprzyjających budowaniu zainteresowania dziecka językiem obcym nowożytnym, chęci poznawania innych kultur.</w:t>
      </w:r>
    </w:p>
    <w:p w14:paraId="5F86E91A" w14:textId="77777777" w:rsidR="008269C7" w:rsidRPr="0039220E" w:rsidRDefault="008269C7" w:rsidP="008269C7">
      <w:pPr>
        <w:numPr>
          <w:ilvl w:val="1"/>
          <w:numId w:val="3"/>
        </w:numPr>
        <w:jc w:val="both"/>
        <w:rPr>
          <w:rFonts w:ascii="Verdana" w:hAnsi="Verdana" w:cs="Vrinda"/>
          <w:bCs/>
          <w:lang w:bidi="pl-PL"/>
        </w:rPr>
      </w:pPr>
      <w:r w:rsidRPr="0039220E">
        <w:rPr>
          <w:rFonts w:ascii="Verdana" w:hAnsi="Verdana" w:cs="Vrinda"/>
          <w:lang w:bidi="pl-PL"/>
        </w:rPr>
        <w:t>Sposób realizacji zadań przedszkola:</w:t>
      </w:r>
    </w:p>
    <w:p w14:paraId="55A97179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1) zadania programowe przedszkola realizuje wykwalifikowana kadra pedagogiczna,</w:t>
      </w:r>
    </w:p>
    <w:p w14:paraId="6072FF6E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2) zadania programowe realizowane są poprzez organizowanie sytuacji edukacyjnych ukierunkowujących rozwój dziecka zgodnie z jego wrodzonym potencjałem i możliwościami rozwojowymi, w atmosferze akceptacji i bezpieczeństwa,</w:t>
      </w:r>
    </w:p>
    <w:p w14:paraId="36BDFBF3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3) działania wychowawczo-edukacyjne przedszkola ukierunkowane są na wspieranie indywidualnego rozwoju dziecka w relacji ze środowiskiem społeczno-kulturowym i przyrodniczym,</w:t>
      </w:r>
    </w:p>
    <w:p w14:paraId="31775CB7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4) przedszkole wobec rodziny pełni funkcję doradczą i wspierającą działania wychowawcze,</w:t>
      </w:r>
    </w:p>
    <w:p w14:paraId="4B2C9E3D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5) przedszkole uzgadnia wspólnie z rodzicami kierunki i zakres działań realizowanych w przedszkolu, m.in. poprzez częste zbieranie informacji dotyczących postępów dziecka i jakości pracy przedszkola.</w:t>
      </w:r>
    </w:p>
    <w:p w14:paraId="09BF6820" w14:textId="77777777" w:rsidR="008269C7" w:rsidRPr="0039220E" w:rsidRDefault="008269C7" w:rsidP="008269C7">
      <w:pPr>
        <w:numPr>
          <w:ilvl w:val="1"/>
          <w:numId w:val="3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Zakres i sposób wykonywania zadań opiekuńczych przedszkole ustala odpowiednio do potrzeb, możliwości rozwojowych dzieci oraz potrzeb środowiska z uwzględnieniem obowiązujących przepisów bezpieczeństwa i higieny:</w:t>
      </w:r>
    </w:p>
    <w:p w14:paraId="0F0A3E90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1) podczas pobytu w przedszkolu dziecko pozostaje nieustannie pod opieką osoby dorosłej </w:t>
      </w:r>
      <w:r>
        <w:rPr>
          <w:rFonts w:ascii="Verdana" w:hAnsi="Verdana" w:cs="Vrinda"/>
          <w:lang w:bidi="pl-PL"/>
        </w:rPr>
        <w:t>(</w:t>
      </w:r>
      <w:r w:rsidRPr="0039220E">
        <w:rPr>
          <w:rFonts w:ascii="Verdana" w:hAnsi="Verdana" w:cs="Vrinda"/>
          <w:lang w:bidi="pl-PL"/>
        </w:rPr>
        <w:t>nauczyciela</w:t>
      </w:r>
      <w:r>
        <w:rPr>
          <w:rFonts w:ascii="Verdana" w:hAnsi="Verdana" w:cs="Vrinda"/>
          <w:lang w:bidi="pl-PL"/>
        </w:rPr>
        <w:t xml:space="preserve">, </w:t>
      </w:r>
      <w:r w:rsidRPr="0039220E">
        <w:rPr>
          <w:rFonts w:ascii="Verdana" w:hAnsi="Verdana" w:cs="Vrinda"/>
          <w:lang w:bidi="pl-PL"/>
        </w:rPr>
        <w:t>pomoc</w:t>
      </w:r>
      <w:r>
        <w:rPr>
          <w:rFonts w:ascii="Verdana" w:hAnsi="Verdana" w:cs="Vrinda"/>
          <w:lang w:bidi="pl-PL"/>
        </w:rPr>
        <w:t>y</w:t>
      </w:r>
      <w:r w:rsidRPr="0039220E">
        <w:rPr>
          <w:rFonts w:ascii="Verdana" w:hAnsi="Verdana" w:cs="Vrinda"/>
          <w:lang w:bidi="pl-PL"/>
        </w:rPr>
        <w:t xml:space="preserve"> nauczyciela</w:t>
      </w:r>
      <w:r>
        <w:rPr>
          <w:rFonts w:ascii="Verdana" w:hAnsi="Verdana" w:cs="Vrinda"/>
          <w:lang w:bidi="pl-PL"/>
        </w:rPr>
        <w:t xml:space="preserve"> lub innej osoby wskazanej przez kierownika placówki),</w:t>
      </w:r>
    </w:p>
    <w:p w14:paraId="170ED0DD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2) wyjścia i wyjazdy poza teren przedszkola planuje nauczyciel – programowo i organizacyjnie,</w:t>
      </w:r>
    </w:p>
    <w:p w14:paraId="2E6F6AC1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3) w trakcie zajęć poza terenem przedszkola opiekę nad dziećmi sprawują pracownicy przedszkola w ilości 1:10,</w:t>
      </w:r>
    </w:p>
    <w:p w14:paraId="035F37FF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4) wszyscy pracownicy przedszkola przestrzegają zasad bezpieczeństwa zgodnie z obowiązującymi przepisami, </w:t>
      </w:r>
    </w:p>
    <w:p w14:paraId="76F3E8DB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5) w przedszkolu nie mogą być stosowane wobec wychowanków żadne zabiegi z wyjątkiem udzielania pierwszej pomocy – bez stosowania leków.</w:t>
      </w:r>
    </w:p>
    <w:p w14:paraId="063914BF" w14:textId="77777777" w:rsidR="008269C7" w:rsidRPr="0039220E" w:rsidRDefault="008269C7" w:rsidP="008269C7">
      <w:pPr>
        <w:numPr>
          <w:ilvl w:val="1"/>
          <w:numId w:val="3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Dziecko jest przyprowadzane i odbierane z przedszkola przez rodziców lub upoważnioną przez nich na piśmie </w:t>
      </w:r>
      <w:r>
        <w:rPr>
          <w:rFonts w:ascii="Verdana" w:hAnsi="Verdana" w:cs="Vrinda"/>
          <w:lang w:bidi="pl-PL"/>
        </w:rPr>
        <w:t xml:space="preserve">(dokładniej w karcie zgłoszenia Dziecka) </w:t>
      </w:r>
      <w:r w:rsidRPr="0039220E">
        <w:rPr>
          <w:rFonts w:ascii="Verdana" w:hAnsi="Verdana" w:cs="Vrinda"/>
          <w:lang w:bidi="pl-PL"/>
        </w:rPr>
        <w:t xml:space="preserve">osobę zapewniającą dziecku pełne bezpieczeństwo. </w:t>
      </w:r>
    </w:p>
    <w:p w14:paraId="56DD882D" w14:textId="77777777" w:rsidR="008269C7" w:rsidRPr="0039220E" w:rsidRDefault="008269C7" w:rsidP="008269C7">
      <w:pPr>
        <w:numPr>
          <w:ilvl w:val="1"/>
          <w:numId w:val="3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Przedszkole realizuje cele i zadania poprzez: </w:t>
      </w:r>
    </w:p>
    <w:p w14:paraId="0BBE074F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1) organizację oddziałów dla dzieci w zbliżonym wieku z uwzględnieni</w:t>
      </w:r>
      <w:r>
        <w:rPr>
          <w:rFonts w:ascii="Verdana" w:hAnsi="Verdana" w:cs="Vrinda"/>
        </w:rPr>
        <w:t xml:space="preserve">em </w:t>
      </w:r>
      <w:r w:rsidRPr="0039220E">
        <w:rPr>
          <w:rFonts w:ascii="Verdana" w:hAnsi="Verdana" w:cs="Vrinda"/>
        </w:rPr>
        <w:t>predyspozycji rozwojowych dziecka</w:t>
      </w:r>
      <w:r>
        <w:rPr>
          <w:rFonts w:ascii="Verdana" w:hAnsi="Verdana" w:cs="Vrinda"/>
        </w:rPr>
        <w:t xml:space="preserve"> oraz struktury organizacyjnych przedszkola,</w:t>
      </w:r>
    </w:p>
    <w:p w14:paraId="142B16D4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2) dostosowanie metod i form pracy do potrzeb i możliwości indywidualnych dziecka oraz wszystkich obszarów edukacyjnych zawartych w podstawie programowej wychowania przedszkolnego,</w:t>
      </w:r>
    </w:p>
    <w:p w14:paraId="54176E2C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3) stosowanie otwartych form pracy,</w:t>
      </w:r>
      <w:r>
        <w:rPr>
          <w:rFonts w:ascii="Verdana" w:hAnsi="Verdana" w:cs="Vrinda"/>
        </w:rPr>
        <w:t xml:space="preserve"> </w:t>
      </w:r>
    </w:p>
    <w:p w14:paraId="21EA7FCD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4) pomoc psychologiczno-pedagogiczną: indywidualizację tempa pracy dydaktyczno-wychowawczej wobec dzieci z niepełnosprawnością, stosowanie specyficznej organizacji nauki i metod pracy, prowadzenie zajęć zgodnie z </w:t>
      </w:r>
      <w:r w:rsidRPr="00D72CE2">
        <w:rPr>
          <w:rFonts w:ascii="Verdana" w:hAnsi="Verdana" w:cs="Vrinda"/>
          <w:u w:val="single"/>
        </w:rPr>
        <w:t>zaleceniami</w:t>
      </w:r>
      <w:r w:rsidRPr="0039220E">
        <w:rPr>
          <w:rFonts w:ascii="Verdana" w:hAnsi="Verdana" w:cs="Vrinda"/>
        </w:rPr>
        <w:t xml:space="preserve"> Poradni Psychologiczno-Pedagogicznej lub innej specjalistycznej i lekarza – odpowiednio do stopnia i rodzaju niepełnosprawności dziecka.</w:t>
      </w:r>
    </w:p>
    <w:p w14:paraId="3C35B1F1" w14:textId="77777777" w:rsidR="008269C7" w:rsidRPr="0039220E" w:rsidRDefault="008269C7" w:rsidP="008269C7">
      <w:pPr>
        <w:numPr>
          <w:ilvl w:val="1"/>
          <w:numId w:val="3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  <w:lang w:bidi="pl-PL"/>
        </w:rPr>
        <w:t>Wobec rodziców przedszkole pełni funkcję doradczą i wspomagającą:</w:t>
      </w:r>
    </w:p>
    <w:p w14:paraId="72F8358D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1) pomaga w rozpoznawaniu możliwości i potrzeb rozwojowych dziecka oraz podjęciu wczesnej interwencji specjalistycznej,</w:t>
      </w:r>
    </w:p>
    <w:p w14:paraId="372B5B9B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2) informuje na bieżąco o postępach dziecka, uzgadnia wspólnie z rodzicami kierunki i zakres zadań realizowanych w przedszkolu.</w:t>
      </w:r>
    </w:p>
    <w:p w14:paraId="15662D0B" w14:textId="77777777" w:rsidR="008269C7" w:rsidRPr="0039220E" w:rsidRDefault="008269C7" w:rsidP="008269C7">
      <w:pPr>
        <w:rPr>
          <w:rFonts w:ascii="Verdana" w:hAnsi="Verdana" w:cs="Vrinda"/>
        </w:rPr>
      </w:pPr>
    </w:p>
    <w:p w14:paraId="0BDAA969" w14:textId="77777777" w:rsidR="008269C7" w:rsidRPr="0039220E" w:rsidRDefault="008269C7" w:rsidP="008269C7">
      <w:pPr>
        <w:jc w:val="center"/>
        <w:rPr>
          <w:rFonts w:ascii="Verdana" w:hAnsi="Verdana" w:cs="Vrinda"/>
          <w:b/>
          <w:lang w:bidi="pl-PL"/>
        </w:rPr>
      </w:pPr>
      <w:r w:rsidRPr="0039220E">
        <w:rPr>
          <w:rFonts w:ascii="Verdana" w:hAnsi="Verdana" w:cs="Vrinda"/>
          <w:b/>
          <w:lang w:bidi="pl-PL"/>
        </w:rPr>
        <w:t>§4</w:t>
      </w:r>
    </w:p>
    <w:p w14:paraId="5EA1CD47" w14:textId="1D99F28E" w:rsidR="008269C7" w:rsidRPr="00A97AD2" w:rsidRDefault="008269C7" w:rsidP="008269C7">
      <w:pPr>
        <w:numPr>
          <w:ilvl w:val="1"/>
          <w:numId w:val="4"/>
        </w:numPr>
        <w:jc w:val="both"/>
        <w:rPr>
          <w:rFonts w:ascii="Verdana" w:hAnsi="Verdana" w:cs="Vrinda"/>
          <w:color w:val="000000" w:themeColor="text1"/>
          <w:lang w:bidi="pl-PL"/>
        </w:rPr>
      </w:pPr>
      <w:r w:rsidRPr="00A97AD2">
        <w:rPr>
          <w:rFonts w:ascii="Verdana" w:hAnsi="Verdana" w:cs="Vrinda"/>
          <w:color w:val="000000" w:themeColor="text1"/>
          <w:lang w:bidi="pl-PL"/>
        </w:rPr>
        <w:t xml:space="preserve">Podstawową jednostką organizacyjną przedszkola są oddziały obejmujące dzieci w wieku </w:t>
      </w:r>
      <w:r w:rsidR="00A9294B" w:rsidRPr="00A97AD2">
        <w:rPr>
          <w:rFonts w:ascii="Verdana" w:hAnsi="Verdana" w:cs="Vrinda"/>
          <w:color w:val="000000" w:themeColor="text1"/>
          <w:lang w:bidi="pl-PL"/>
        </w:rPr>
        <w:t>3</w:t>
      </w:r>
      <w:r w:rsidRPr="00A97AD2">
        <w:rPr>
          <w:rFonts w:ascii="Verdana" w:hAnsi="Verdana" w:cs="Vrinda"/>
          <w:color w:val="000000" w:themeColor="text1"/>
          <w:lang w:bidi="pl-PL"/>
        </w:rPr>
        <w:t xml:space="preserve">-6 lat (określonym ustawą) z uwzględnieniem ich potrzeb, zainteresowań, uzdolnień. </w:t>
      </w:r>
      <w:r w:rsidR="00A9294B" w:rsidRPr="00A97AD2">
        <w:rPr>
          <w:rFonts w:ascii="Verdana" w:hAnsi="Verdana" w:cs="Vrinda"/>
          <w:color w:val="000000" w:themeColor="text1"/>
          <w:lang w:bidi="pl-PL"/>
        </w:rPr>
        <w:t>W szczególnie uzasadnionych przypadkach, do przedszkola mogą uczęszczać dzieci w wieku 2,5 lat.</w:t>
      </w:r>
    </w:p>
    <w:p w14:paraId="004CF61D" w14:textId="77777777" w:rsidR="008269C7" w:rsidRPr="008F0417" w:rsidRDefault="008269C7" w:rsidP="008269C7">
      <w:pPr>
        <w:numPr>
          <w:ilvl w:val="1"/>
          <w:numId w:val="4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Każdy oddział prowadzi jeden lub dwoje nauczycieli. </w:t>
      </w:r>
    </w:p>
    <w:p w14:paraId="40CC79BB" w14:textId="3EF2C8BF" w:rsidR="008269C7" w:rsidRPr="00A97AD2" w:rsidRDefault="008269C7" w:rsidP="00A97AD2">
      <w:pPr>
        <w:pStyle w:val="Akapitzlist1"/>
        <w:numPr>
          <w:ilvl w:val="1"/>
          <w:numId w:val="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Do pracy z dziećmi z różnymi dysfunkcjami zdrowotnymi zatrudnieni zostaną nauczyciele posiadający specjalne przygotowanie pedagogiczne</w:t>
      </w:r>
      <w:r>
        <w:rPr>
          <w:rFonts w:ascii="Verdana" w:hAnsi="Verdana" w:cs="Vrinda"/>
        </w:rPr>
        <w:t>, pomoce nauczycieli lub</w:t>
      </w:r>
      <w:r w:rsidRPr="0039220E">
        <w:rPr>
          <w:rFonts w:ascii="Verdana" w:hAnsi="Verdana" w:cs="Vrinda"/>
        </w:rPr>
        <w:t xml:space="preserve"> </w:t>
      </w:r>
      <w:r>
        <w:rPr>
          <w:rFonts w:ascii="Verdana" w:hAnsi="Verdana" w:cs="Vrinda"/>
        </w:rPr>
        <w:t xml:space="preserve">inni </w:t>
      </w:r>
      <w:r w:rsidRPr="0039220E">
        <w:rPr>
          <w:rFonts w:ascii="Verdana" w:hAnsi="Verdana" w:cs="Vrinda"/>
        </w:rPr>
        <w:t>specjaliśc</w:t>
      </w:r>
      <w:r>
        <w:rPr>
          <w:rFonts w:ascii="Verdana" w:hAnsi="Verdana" w:cs="Vrinda"/>
        </w:rPr>
        <w:t>i</w:t>
      </w:r>
      <w:r w:rsidRPr="0039220E">
        <w:rPr>
          <w:rFonts w:ascii="Verdana" w:hAnsi="Verdana" w:cs="Vrinda"/>
        </w:rPr>
        <w:t>.</w:t>
      </w:r>
    </w:p>
    <w:p w14:paraId="7F66DA8A" w14:textId="77777777" w:rsidR="008269C7" w:rsidRPr="0039220E" w:rsidRDefault="008269C7" w:rsidP="008269C7">
      <w:pPr>
        <w:jc w:val="center"/>
        <w:rPr>
          <w:rFonts w:ascii="Verdana" w:hAnsi="Verdana" w:cs="Vrinda"/>
          <w:b/>
          <w:lang w:bidi="pl-PL"/>
        </w:rPr>
      </w:pPr>
      <w:r w:rsidRPr="0039220E">
        <w:rPr>
          <w:rFonts w:ascii="Verdana" w:hAnsi="Verdana" w:cs="Vrinda"/>
          <w:b/>
          <w:lang w:bidi="pl-PL"/>
        </w:rPr>
        <w:t>§5</w:t>
      </w:r>
    </w:p>
    <w:p w14:paraId="27DAD7A5" w14:textId="77777777" w:rsidR="008269C7" w:rsidRPr="0039220E" w:rsidRDefault="008269C7" w:rsidP="008269C7">
      <w:pPr>
        <w:numPr>
          <w:ilvl w:val="1"/>
          <w:numId w:val="5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Praca wychowawczo-dydaktyczna i opiekuńcza prowadzona jest w oparciu o podstawę programową wychowania przedszkolnego, program autorski, roczny plan pracy, plany miesięczne opracowane przez nauczycieli oddziału.  </w:t>
      </w:r>
    </w:p>
    <w:p w14:paraId="118FA3FE" w14:textId="77777777" w:rsidR="008269C7" w:rsidRPr="0039220E" w:rsidRDefault="008269C7" w:rsidP="008269C7">
      <w:pPr>
        <w:numPr>
          <w:ilvl w:val="1"/>
          <w:numId w:val="5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Godzina zajęć w przedszkolu trwa 60 minut.</w:t>
      </w:r>
    </w:p>
    <w:p w14:paraId="4E9312F3" w14:textId="77777777" w:rsidR="008269C7" w:rsidRPr="0039220E" w:rsidRDefault="008269C7" w:rsidP="008269C7">
      <w:pPr>
        <w:rPr>
          <w:rFonts w:ascii="Verdana" w:hAnsi="Verdana" w:cs="Vrinda"/>
          <w:lang w:bidi="pl-PL"/>
        </w:rPr>
      </w:pPr>
    </w:p>
    <w:p w14:paraId="7B4ADFA5" w14:textId="77777777" w:rsidR="008269C7" w:rsidRPr="0039220E" w:rsidRDefault="008269C7" w:rsidP="008269C7">
      <w:pPr>
        <w:jc w:val="center"/>
        <w:rPr>
          <w:rFonts w:ascii="Verdana" w:hAnsi="Verdana" w:cs="Vrinda"/>
          <w:b/>
          <w:lang w:bidi="pl-PL"/>
        </w:rPr>
      </w:pPr>
      <w:r w:rsidRPr="0039220E">
        <w:rPr>
          <w:rFonts w:ascii="Verdana" w:hAnsi="Verdana" w:cs="Vrinda"/>
          <w:b/>
          <w:lang w:bidi="pl-PL"/>
        </w:rPr>
        <w:t>§ 6</w:t>
      </w:r>
    </w:p>
    <w:p w14:paraId="0272C850" w14:textId="78A7FEE5" w:rsidR="008269C7" w:rsidRPr="00713654" w:rsidRDefault="008269C7" w:rsidP="008269C7">
      <w:pPr>
        <w:numPr>
          <w:ilvl w:val="1"/>
          <w:numId w:val="6"/>
        </w:numPr>
        <w:jc w:val="both"/>
        <w:rPr>
          <w:rFonts w:ascii="Verdana" w:hAnsi="Verdana" w:cs="Vrinda"/>
          <w:u w:val="single"/>
          <w:lang w:bidi="pl-PL"/>
        </w:rPr>
      </w:pPr>
      <w:r w:rsidRPr="0039220E">
        <w:rPr>
          <w:rFonts w:ascii="Verdana" w:hAnsi="Verdana" w:cs="Vrinda"/>
          <w:lang w:bidi="pl-PL"/>
        </w:rPr>
        <w:t>Organizację pracy przedszkola w ciągu dnia określa ramowy rozkład dnia opracowany przez dyrektora przedszkola z uwzględnieniem zasad ochrony zdrowia i higieny dzieci oraz oczekiwań rodziców. Przedstawia się on następująco:</w:t>
      </w:r>
    </w:p>
    <w:p w14:paraId="087B52D9" w14:textId="77777777" w:rsidR="008269C7" w:rsidRPr="0039220E" w:rsidRDefault="008269C7" w:rsidP="008269C7">
      <w:pPr>
        <w:spacing w:after="0" w:line="360" w:lineRule="auto"/>
        <w:ind w:left="375" w:right="-568" w:firstLine="375"/>
        <w:jc w:val="both"/>
        <w:rPr>
          <w:rFonts w:ascii="Verdana" w:hAnsi="Verdana"/>
        </w:rPr>
      </w:pPr>
      <w:r w:rsidRPr="0039220E">
        <w:rPr>
          <w:rFonts w:ascii="Verdana" w:hAnsi="Verdana"/>
        </w:rPr>
        <w:t>6.00 – 8.00 schodzenie się dzieci, zabawy dowolne</w:t>
      </w:r>
    </w:p>
    <w:p w14:paraId="7E2601A2" w14:textId="77777777" w:rsidR="008269C7" w:rsidRPr="0039220E" w:rsidRDefault="008269C7" w:rsidP="008269C7">
      <w:pPr>
        <w:spacing w:after="0" w:line="360" w:lineRule="auto"/>
        <w:ind w:left="750" w:right="-568"/>
        <w:jc w:val="both"/>
        <w:rPr>
          <w:rFonts w:ascii="Verdana" w:hAnsi="Verdana"/>
        </w:rPr>
      </w:pPr>
      <w:r w:rsidRPr="0039220E">
        <w:rPr>
          <w:rFonts w:ascii="Verdana" w:hAnsi="Verdana"/>
        </w:rPr>
        <w:t>8.00 – 8.30 czynności samoobsługowe, przygotowanie do śniadania</w:t>
      </w:r>
    </w:p>
    <w:p w14:paraId="13199A88" w14:textId="77777777" w:rsidR="008269C7" w:rsidRPr="0039220E" w:rsidRDefault="008269C7" w:rsidP="008269C7">
      <w:pPr>
        <w:spacing w:after="0" w:line="360" w:lineRule="auto"/>
        <w:ind w:left="750" w:right="-568"/>
        <w:jc w:val="both"/>
        <w:rPr>
          <w:rFonts w:ascii="Verdana" w:hAnsi="Verdana"/>
        </w:rPr>
      </w:pPr>
      <w:r w:rsidRPr="0039220E">
        <w:rPr>
          <w:rFonts w:ascii="Verdana" w:hAnsi="Verdana"/>
        </w:rPr>
        <w:t>8.30 – 9.00 śniadanie</w:t>
      </w:r>
    </w:p>
    <w:p w14:paraId="584A1352" w14:textId="77777777" w:rsidR="008269C7" w:rsidRPr="0039220E" w:rsidRDefault="008269C7" w:rsidP="008269C7">
      <w:pPr>
        <w:spacing w:after="0" w:line="360" w:lineRule="auto"/>
        <w:ind w:left="750" w:right="-568"/>
        <w:jc w:val="both"/>
        <w:rPr>
          <w:rFonts w:ascii="Verdana" w:hAnsi="Verdana"/>
        </w:rPr>
      </w:pPr>
      <w:r w:rsidRPr="0039220E">
        <w:rPr>
          <w:rFonts w:ascii="Verdana" w:hAnsi="Verdana"/>
        </w:rPr>
        <w:t>9.00 – 10.30 przygotowanie do zajęć, zajęcia dydaktyczne, zabawy</w:t>
      </w:r>
    </w:p>
    <w:p w14:paraId="2CD4084F" w14:textId="77777777" w:rsidR="008269C7" w:rsidRPr="0039220E" w:rsidRDefault="008269C7" w:rsidP="008269C7">
      <w:pPr>
        <w:spacing w:after="0" w:line="360" w:lineRule="auto"/>
        <w:ind w:left="750" w:right="-568"/>
        <w:jc w:val="both"/>
        <w:rPr>
          <w:rFonts w:ascii="Verdana" w:hAnsi="Verdana"/>
        </w:rPr>
      </w:pPr>
      <w:r w:rsidRPr="0039220E">
        <w:rPr>
          <w:rFonts w:ascii="Verdana" w:hAnsi="Verdana"/>
        </w:rPr>
        <w:t>10.30 – 11.00 przygotowanie do drugiego śniadania</w:t>
      </w:r>
    </w:p>
    <w:p w14:paraId="5D4F782B" w14:textId="77777777" w:rsidR="008269C7" w:rsidRPr="0039220E" w:rsidRDefault="008269C7" w:rsidP="008269C7">
      <w:pPr>
        <w:spacing w:after="0" w:line="360" w:lineRule="auto"/>
        <w:ind w:left="750" w:right="-568"/>
        <w:jc w:val="both"/>
        <w:rPr>
          <w:rFonts w:ascii="Verdana" w:hAnsi="Verdana"/>
        </w:rPr>
      </w:pPr>
      <w:r w:rsidRPr="0039220E">
        <w:rPr>
          <w:rFonts w:ascii="Verdana" w:hAnsi="Verdana"/>
        </w:rPr>
        <w:t>11.00 – 11.30 drugie śniadanie</w:t>
      </w:r>
    </w:p>
    <w:p w14:paraId="4CC1EFAC" w14:textId="77777777" w:rsidR="008269C7" w:rsidRPr="0039220E" w:rsidRDefault="008269C7" w:rsidP="008269C7">
      <w:pPr>
        <w:spacing w:after="0" w:line="360" w:lineRule="auto"/>
        <w:ind w:left="750" w:right="-568"/>
        <w:jc w:val="both"/>
        <w:rPr>
          <w:rFonts w:ascii="Verdana" w:hAnsi="Verdana"/>
        </w:rPr>
      </w:pPr>
      <w:r w:rsidRPr="0039220E">
        <w:rPr>
          <w:rFonts w:ascii="Verdana" w:hAnsi="Verdana"/>
        </w:rPr>
        <w:t>11.30 – 12.30 spacer, zabawy na powietrzu</w:t>
      </w:r>
    </w:p>
    <w:p w14:paraId="47148275" w14:textId="77777777" w:rsidR="008269C7" w:rsidRPr="0039220E" w:rsidRDefault="008269C7" w:rsidP="008269C7">
      <w:pPr>
        <w:spacing w:after="0" w:line="360" w:lineRule="auto"/>
        <w:ind w:left="750" w:right="-568"/>
        <w:jc w:val="both"/>
        <w:rPr>
          <w:rFonts w:ascii="Verdana" w:hAnsi="Verdana"/>
        </w:rPr>
      </w:pPr>
      <w:r w:rsidRPr="0039220E">
        <w:rPr>
          <w:rFonts w:ascii="Verdana" w:hAnsi="Verdana"/>
        </w:rPr>
        <w:t>12.30 – 13.00 czynności samoobsługowe, przygotowanie do obiadu</w:t>
      </w:r>
    </w:p>
    <w:p w14:paraId="78DDAEB2" w14:textId="77777777" w:rsidR="008269C7" w:rsidRPr="0039220E" w:rsidRDefault="008269C7" w:rsidP="008269C7">
      <w:pPr>
        <w:spacing w:after="0" w:line="360" w:lineRule="auto"/>
        <w:ind w:left="750" w:right="-568"/>
        <w:jc w:val="both"/>
        <w:rPr>
          <w:rFonts w:ascii="Verdana" w:hAnsi="Verdana"/>
        </w:rPr>
      </w:pPr>
      <w:r w:rsidRPr="0039220E">
        <w:rPr>
          <w:rFonts w:ascii="Verdana" w:hAnsi="Verdana"/>
        </w:rPr>
        <w:t>13.00 – 13.30 obiad</w:t>
      </w:r>
    </w:p>
    <w:p w14:paraId="6B83EDF4" w14:textId="77777777" w:rsidR="008269C7" w:rsidRPr="0039220E" w:rsidRDefault="008269C7" w:rsidP="008269C7">
      <w:pPr>
        <w:numPr>
          <w:ilvl w:val="1"/>
          <w:numId w:val="7"/>
        </w:numPr>
        <w:spacing w:after="0" w:line="360" w:lineRule="auto"/>
        <w:ind w:left="1470" w:right="-568"/>
        <w:jc w:val="both"/>
        <w:rPr>
          <w:rFonts w:ascii="Verdana" w:hAnsi="Verdana"/>
        </w:rPr>
      </w:pPr>
      <w:r w:rsidRPr="0039220E">
        <w:rPr>
          <w:rFonts w:ascii="Verdana" w:hAnsi="Verdana"/>
        </w:rPr>
        <w:t>– 15.00 pozostałe formy aktywności</w:t>
      </w:r>
    </w:p>
    <w:p w14:paraId="3F4C9D41" w14:textId="77777777" w:rsidR="008269C7" w:rsidRPr="0039220E" w:rsidRDefault="008269C7" w:rsidP="008269C7">
      <w:pPr>
        <w:spacing w:after="0" w:line="360" w:lineRule="auto"/>
        <w:ind w:left="750" w:right="-568"/>
        <w:jc w:val="both"/>
        <w:rPr>
          <w:rFonts w:ascii="Verdana" w:hAnsi="Verdana"/>
        </w:rPr>
      </w:pPr>
      <w:r w:rsidRPr="0039220E">
        <w:rPr>
          <w:rFonts w:ascii="Verdana" w:hAnsi="Verdana"/>
        </w:rPr>
        <w:t>15.00 – 15.30 przygotowanie do podwieczorku, podwieczorek</w:t>
      </w:r>
    </w:p>
    <w:p w14:paraId="7939AAF0" w14:textId="77777777" w:rsidR="008269C7" w:rsidRPr="0039220E" w:rsidRDefault="008269C7" w:rsidP="008269C7">
      <w:pPr>
        <w:numPr>
          <w:ilvl w:val="1"/>
          <w:numId w:val="8"/>
        </w:numPr>
        <w:spacing w:after="0" w:line="360" w:lineRule="auto"/>
        <w:ind w:left="1470" w:right="-568"/>
        <w:jc w:val="both"/>
        <w:rPr>
          <w:rFonts w:ascii="Verdana" w:hAnsi="Verdana"/>
        </w:rPr>
      </w:pPr>
      <w:r w:rsidRPr="0039220E">
        <w:rPr>
          <w:rFonts w:ascii="Verdana" w:hAnsi="Verdana"/>
        </w:rPr>
        <w:t>– 17.00 pozostałe formy aktywności</w:t>
      </w:r>
    </w:p>
    <w:p w14:paraId="345FC1B5" w14:textId="77777777" w:rsidR="008269C7" w:rsidRPr="0039220E" w:rsidRDefault="008269C7" w:rsidP="008269C7">
      <w:pPr>
        <w:numPr>
          <w:ilvl w:val="1"/>
          <w:numId w:val="6"/>
        </w:numPr>
        <w:spacing w:after="0" w:line="360" w:lineRule="auto"/>
        <w:ind w:right="-568"/>
        <w:jc w:val="both"/>
        <w:rPr>
          <w:rFonts w:ascii="Verdana" w:hAnsi="Verdana"/>
        </w:rPr>
      </w:pPr>
      <w:r w:rsidRPr="0039220E">
        <w:rPr>
          <w:rFonts w:ascii="Verdana" w:hAnsi="Verdana" w:cs="Vrinda"/>
          <w:lang w:bidi="pl-PL"/>
        </w:rPr>
        <w:t>Na podstawie ramowego rozkładu dnia nauczyciel, któremu powierzono opiekę nad danym oddziałem, ustala szczegółowy rozkład dnia.</w:t>
      </w:r>
    </w:p>
    <w:p w14:paraId="589714CB" w14:textId="5DD9D1B8" w:rsidR="008269C7" w:rsidRPr="0039220E" w:rsidRDefault="008269C7" w:rsidP="008269C7">
      <w:pPr>
        <w:numPr>
          <w:ilvl w:val="1"/>
          <w:numId w:val="6"/>
        </w:numPr>
        <w:spacing w:after="0" w:line="360" w:lineRule="auto"/>
        <w:ind w:right="-568"/>
        <w:jc w:val="both"/>
        <w:rPr>
          <w:rFonts w:ascii="Verdana" w:hAnsi="Verdana"/>
        </w:rPr>
      </w:pPr>
      <w:r w:rsidRPr="0039220E">
        <w:rPr>
          <w:rFonts w:ascii="Verdana" w:hAnsi="Verdana" w:cs="Vrinda"/>
        </w:rPr>
        <w:t>Przedszkole oferuje zajęcia służące wszechstronnemu rozwojowi  dzieci, odkrywaniu talentów i zainteresowań</w:t>
      </w:r>
      <w:r w:rsidR="00440BC6">
        <w:rPr>
          <w:rFonts w:ascii="Verdana" w:hAnsi="Verdana" w:cs="Vrinda"/>
        </w:rPr>
        <w:t>, między innymi</w:t>
      </w:r>
      <w:r w:rsidRPr="0039220E">
        <w:rPr>
          <w:rFonts w:ascii="Verdana" w:hAnsi="Verdana" w:cs="Vrinda"/>
        </w:rPr>
        <w:t>:</w:t>
      </w:r>
    </w:p>
    <w:p w14:paraId="370599FF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  <w:bCs/>
        </w:rPr>
      </w:pPr>
      <w:r w:rsidRPr="0039220E">
        <w:rPr>
          <w:rFonts w:ascii="Verdana" w:hAnsi="Verdana" w:cs="Vrinda"/>
          <w:bCs/>
        </w:rPr>
        <w:t xml:space="preserve">Zajęcia z elementami </w:t>
      </w:r>
      <w:proofErr w:type="spellStart"/>
      <w:r w:rsidRPr="0039220E">
        <w:rPr>
          <w:rFonts w:ascii="Verdana" w:hAnsi="Verdana" w:cs="Vrinda"/>
          <w:bCs/>
        </w:rPr>
        <w:t>dogoterapii</w:t>
      </w:r>
      <w:proofErr w:type="spellEnd"/>
      <w:r w:rsidRPr="0039220E">
        <w:rPr>
          <w:rFonts w:ascii="Verdana" w:hAnsi="Verdana" w:cs="Vrinda"/>
          <w:bCs/>
        </w:rPr>
        <w:t xml:space="preserve">, </w:t>
      </w:r>
    </w:p>
    <w:p w14:paraId="6CF194D7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  <w:bCs/>
        </w:rPr>
        <w:t>Taniec,</w:t>
      </w:r>
    </w:p>
    <w:p w14:paraId="0AE7E7B5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  <w:bCs/>
        </w:rPr>
        <w:t xml:space="preserve">Bum </w:t>
      </w:r>
      <w:proofErr w:type="spellStart"/>
      <w:r w:rsidRPr="0039220E">
        <w:rPr>
          <w:rFonts w:ascii="Verdana" w:hAnsi="Verdana" w:cs="Vrinda"/>
          <w:bCs/>
        </w:rPr>
        <w:t>bum</w:t>
      </w:r>
      <w:proofErr w:type="spellEnd"/>
      <w:r w:rsidRPr="0039220E">
        <w:rPr>
          <w:rFonts w:ascii="Verdana" w:hAnsi="Verdana" w:cs="Vrinda"/>
          <w:bCs/>
        </w:rPr>
        <w:t xml:space="preserve"> rurki,</w:t>
      </w:r>
    </w:p>
    <w:p w14:paraId="7DB0B7EF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proofErr w:type="spellStart"/>
      <w:r w:rsidRPr="0039220E">
        <w:rPr>
          <w:rFonts w:ascii="Verdana" w:hAnsi="Verdana" w:cs="Vrinda"/>
          <w:bCs/>
        </w:rPr>
        <w:t>Logorytmika</w:t>
      </w:r>
      <w:proofErr w:type="spellEnd"/>
      <w:r w:rsidRPr="0039220E">
        <w:rPr>
          <w:rFonts w:ascii="Verdana" w:hAnsi="Verdana" w:cs="Vrinda"/>
          <w:bCs/>
        </w:rPr>
        <w:t>,</w:t>
      </w:r>
    </w:p>
    <w:p w14:paraId="7F8D39F7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  <w:bCs/>
        </w:rPr>
        <w:t>Zajęcia ruchowe,</w:t>
      </w:r>
    </w:p>
    <w:p w14:paraId="67F5B988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  <w:bCs/>
        </w:rPr>
        <w:t>Programowanie i kodowanie,</w:t>
      </w:r>
    </w:p>
    <w:p w14:paraId="58DB7989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  <w:bCs/>
        </w:rPr>
        <w:t xml:space="preserve">Metoda Dobrego Startu, </w:t>
      </w:r>
    </w:p>
    <w:p w14:paraId="76D26285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Kraina emocji,</w:t>
      </w:r>
    </w:p>
    <w:p w14:paraId="001A7BC9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Sprawne rączki,</w:t>
      </w:r>
    </w:p>
    <w:p w14:paraId="130B7E0D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Eksperymenty,</w:t>
      </w:r>
    </w:p>
    <w:p w14:paraId="3AEF7CC2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Krąg zmysłów, </w:t>
      </w:r>
    </w:p>
    <w:p w14:paraId="109203FD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proofErr w:type="spellStart"/>
      <w:r w:rsidRPr="0039220E">
        <w:rPr>
          <w:rFonts w:ascii="Verdana" w:hAnsi="Verdana" w:cs="Vrinda"/>
        </w:rPr>
        <w:t>Sensoplastyka</w:t>
      </w:r>
      <w:proofErr w:type="spellEnd"/>
      <w:r w:rsidRPr="0039220E">
        <w:rPr>
          <w:rFonts w:ascii="Verdana" w:hAnsi="Verdana" w:cs="Vrinda"/>
        </w:rPr>
        <w:t>,</w:t>
      </w:r>
    </w:p>
    <w:p w14:paraId="4CAFC0F9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Arteterapia,</w:t>
      </w:r>
    </w:p>
    <w:p w14:paraId="0D8AF5EA" w14:textId="77777777" w:rsidR="008269C7" w:rsidRPr="0039220E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Lekcja ciszy,</w:t>
      </w:r>
    </w:p>
    <w:p w14:paraId="2708C33D" w14:textId="047943D2" w:rsidR="008269C7" w:rsidRDefault="008269C7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Zajęcia muzyczne</w:t>
      </w:r>
      <w:r w:rsidR="00440BC6">
        <w:rPr>
          <w:rFonts w:ascii="Verdana" w:hAnsi="Verdana" w:cs="Vrinda"/>
        </w:rPr>
        <w:t>,</w:t>
      </w:r>
    </w:p>
    <w:p w14:paraId="3B2B8517" w14:textId="0EB27193" w:rsidR="00440BC6" w:rsidRPr="0039220E" w:rsidRDefault="00440BC6" w:rsidP="008269C7">
      <w:pPr>
        <w:numPr>
          <w:ilvl w:val="0"/>
          <w:numId w:val="9"/>
        </w:numPr>
        <w:jc w:val="both"/>
        <w:rPr>
          <w:rFonts w:ascii="Verdana" w:hAnsi="Verdana" w:cs="Vrinda"/>
        </w:rPr>
      </w:pPr>
      <w:r>
        <w:rPr>
          <w:rFonts w:ascii="Verdana" w:hAnsi="Verdana" w:cs="Vrinda"/>
        </w:rPr>
        <w:t>Zajęcia z języka angielskiego, również z udziałem Native Speaker</w:t>
      </w:r>
    </w:p>
    <w:p w14:paraId="1636BB9A" w14:textId="77777777" w:rsidR="008269C7" w:rsidRPr="0039220E" w:rsidRDefault="008269C7" w:rsidP="008269C7">
      <w:pPr>
        <w:numPr>
          <w:ilvl w:val="1"/>
          <w:numId w:val="6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Ilość zajęć dodatkowych w grupie jest dyktowana wiekiem i kondycją psychofizyczną dzieci.</w:t>
      </w:r>
    </w:p>
    <w:p w14:paraId="4CC7BE83" w14:textId="77777777" w:rsidR="008269C7" w:rsidRPr="0039220E" w:rsidRDefault="008269C7" w:rsidP="008269C7">
      <w:pPr>
        <w:numPr>
          <w:ilvl w:val="1"/>
          <w:numId w:val="6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Czas trwania zajęć, w szczególności umuzykalniających, nauki języka obcego, nauki religii oraz zajęć rewalidacyjnych powinien być dostosowany do możliwości rozwojowych dzieci i wynosić:</w:t>
      </w:r>
    </w:p>
    <w:p w14:paraId="25E490F1" w14:textId="77777777" w:rsidR="008269C7" w:rsidRPr="0039220E" w:rsidRDefault="008269C7" w:rsidP="008269C7">
      <w:pPr>
        <w:ind w:left="720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1) dzieci w wieku 3-4 lat – około 15 minut,</w:t>
      </w:r>
    </w:p>
    <w:p w14:paraId="4C992FDD" w14:textId="77777777" w:rsidR="008269C7" w:rsidRPr="0039220E" w:rsidRDefault="008269C7" w:rsidP="008269C7">
      <w:pPr>
        <w:ind w:left="720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2) dzieci w wieku 5-6 lat – około 30 minut.</w:t>
      </w:r>
    </w:p>
    <w:p w14:paraId="2BCE019C" w14:textId="77777777" w:rsidR="008269C7" w:rsidRPr="0039220E" w:rsidRDefault="008269C7" w:rsidP="008269C7">
      <w:pPr>
        <w:ind w:left="720"/>
        <w:rPr>
          <w:rFonts w:ascii="Verdana" w:hAnsi="Verdana" w:cs="Vrinda"/>
        </w:rPr>
      </w:pPr>
    </w:p>
    <w:p w14:paraId="19208CB9" w14:textId="77777777" w:rsidR="008269C7" w:rsidRPr="0039220E" w:rsidRDefault="008269C7" w:rsidP="008269C7">
      <w:pPr>
        <w:jc w:val="center"/>
        <w:rPr>
          <w:rFonts w:ascii="Verdana" w:hAnsi="Verdana" w:cs="Vrinda"/>
          <w:b/>
        </w:rPr>
      </w:pPr>
      <w:bookmarkStart w:id="0" w:name="bookmark1"/>
      <w:r w:rsidRPr="0039220E">
        <w:rPr>
          <w:rFonts w:ascii="Verdana" w:hAnsi="Verdana" w:cs="Vrinda"/>
          <w:b/>
          <w:lang w:bidi="pl-PL"/>
        </w:rPr>
        <w:t>§7</w:t>
      </w:r>
      <w:bookmarkEnd w:id="0"/>
    </w:p>
    <w:p w14:paraId="10C360E3" w14:textId="77777777" w:rsidR="008269C7" w:rsidRPr="0039220E" w:rsidRDefault="008269C7" w:rsidP="008269C7">
      <w:pPr>
        <w:numPr>
          <w:ilvl w:val="1"/>
          <w:numId w:val="10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Przedszkole funkcjonuje przez cały rok 5 dni w tygodniu.</w:t>
      </w:r>
    </w:p>
    <w:p w14:paraId="3268A97A" w14:textId="77777777" w:rsidR="008269C7" w:rsidRPr="0039220E" w:rsidRDefault="008269C7" w:rsidP="008269C7">
      <w:pPr>
        <w:numPr>
          <w:ilvl w:val="1"/>
          <w:numId w:val="10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Przedszkole czynne jest w godzinach od 6</w:t>
      </w:r>
      <w:r w:rsidRPr="0039220E">
        <w:rPr>
          <w:rFonts w:ascii="Verdana" w:hAnsi="Verdana" w:cs="Vrinda"/>
          <w:vertAlign w:val="superscript"/>
          <w:lang w:bidi="pl-PL"/>
        </w:rPr>
        <w:t>00</w:t>
      </w:r>
      <w:r w:rsidRPr="0039220E">
        <w:rPr>
          <w:rFonts w:ascii="Verdana" w:hAnsi="Verdana" w:cs="Vrinda"/>
          <w:lang w:bidi="pl-PL"/>
        </w:rPr>
        <w:t xml:space="preserve"> do 17</w:t>
      </w:r>
      <w:r w:rsidRPr="0039220E">
        <w:rPr>
          <w:rFonts w:ascii="Verdana" w:hAnsi="Verdana" w:cs="Vrinda"/>
          <w:vertAlign w:val="superscript"/>
          <w:lang w:bidi="pl-PL"/>
        </w:rPr>
        <w:t>00</w:t>
      </w:r>
      <w:r w:rsidRPr="0039220E">
        <w:rPr>
          <w:rFonts w:ascii="Verdana" w:hAnsi="Verdana" w:cs="Vrinda"/>
          <w:lang w:bidi="pl-PL"/>
        </w:rPr>
        <w:t xml:space="preserve">. </w:t>
      </w:r>
    </w:p>
    <w:p w14:paraId="743A6BF5" w14:textId="77777777" w:rsidR="008269C7" w:rsidRPr="0039220E" w:rsidRDefault="008269C7" w:rsidP="008269C7">
      <w:pPr>
        <w:numPr>
          <w:ilvl w:val="1"/>
          <w:numId w:val="10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Przedszkole współpracuje z innymi placówkami, szkołami i organizacjami społecznymi w celu wzbogacania wiedzy, wymiany doświadczeń, organizowania wspólnych form doskonalenia zawodowego.</w:t>
      </w:r>
    </w:p>
    <w:p w14:paraId="004C9084" w14:textId="77777777" w:rsidR="008269C7" w:rsidRPr="0039220E" w:rsidRDefault="008269C7" w:rsidP="008269C7">
      <w:pPr>
        <w:ind w:left="720"/>
        <w:rPr>
          <w:rFonts w:ascii="Verdana" w:hAnsi="Verdana" w:cs="Vrinda"/>
          <w:lang w:bidi="pl-PL"/>
        </w:rPr>
      </w:pPr>
    </w:p>
    <w:p w14:paraId="1450CAD5" w14:textId="77777777" w:rsidR="008269C7" w:rsidRPr="0039220E" w:rsidRDefault="008269C7" w:rsidP="008269C7">
      <w:pPr>
        <w:jc w:val="center"/>
        <w:rPr>
          <w:rFonts w:ascii="Verdana" w:hAnsi="Verdana" w:cs="Vrinda"/>
          <w:b/>
        </w:rPr>
      </w:pPr>
      <w:r w:rsidRPr="0039220E">
        <w:rPr>
          <w:rFonts w:ascii="Verdana" w:hAnsi="Verdana" w:cs="Vrinda"/>
          <w:b/>
          <w:lang w:bidi="pl-PL"/>
        </w:rPr>
        <w:t>§8</w:t>
      </w:r>
    </w:p>
    <w:p w14:paraId="7A820DAA" w14:textId="525E71BB" w:rsidR="008269C7" w:rsidRPr="0039220E" w:rsidRDefault="008269C7" w:rsidP="008269C7">
      <w:pPr>
        <w:numPr>
          <w:ilvl w:val="1"/>
          <w:numId w:val="11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Źródłem finansowania </w:t>
      </w:r>
      <w:r w:rsidRPr="0039220E">
        <w:rPr>
          <w:rFonts w:ascii="Verdana" w:hAnsi="Verdana" w:cs="Vrinda"/>
        </w:rPr>
        <w:t xml:space="preserve">przedszkola są opłaty wnoszone przez rodziców, dofinansowanie z budżetu Gminy Wolsztyn zgodnie z Ustawą o </w:t>
      </w:r>
      <w:r w:rsidR="00A9294B" w:rsidRPr="00A97AD2">
        <w:rPr>
          <w:rFonts w:ascii="Verdana" w:hAnsi="Verdana" w:cs="Vrinda"/>
          <w:color w:val="000000" w:themeColor="text1"/>
        </w:rPr>
        <w:t>finansowaniu zadań oświatowych</w:t>
      </w:r>
      <w:r w:rsidRPr="00A97AD2">
        <w:rPr>
          <w:rFonts w:ascii="Verdana" w:hAnsi="Verdana" w:cs="Vrinda"/>
          <w:color w:val="000000" w:themeColor="text1"/>
        </w:rPr>
        <w:t xml:space="preserve"> oraz darowizny sponsorów na rzecz przedszkola</w:t>
      </w:r>
      <w:r w:rsidRPr="0039220E">
        <w:rPr>
          <w:rFonts w:ascii="Verdana" w:hAnsi="Verdana" w:cs="Vrinda"/>
        </w:rPr>
        <w:t>.</w:t>
      </w:r>
    </w:p>
    <w:p w14:paraId="6A533B7B" w14:textId="6C67C956" w:rsidR="008269C7" w:rsidRPr="00A97AD2" w:rsidRDefault="008269C7" w:rsidP="008269C7">
      <w:pPr>
        <w:numPr>
          <w:ilvl w:val="1"/>
          <w:numId w:val="11"/>
        </w:numPr>
        <w:jc w:val="both"/>
        <w:rPr>
          <w:rFonts w:ascii="Verdana" w:hAnsi="Verdana" w:cs="Vrinda"/>
          <w:color w:val="000000" w:themeColor="text1"/>
          <w:lang w:bidi="pl-PL"/>
        </w:rPr>
      </w:pPr>
      <w:r w:rsidRPr="00A97AD2">
        <w:rPr>
          <w:rFonts w:ascii="Verdana" w:hAnsi="Verdana" w:cs="Vrinda"/>
          <w:color w:val="000000" w:themeColor="text1"/>
          <w:lang w:bidi="pl-PL"/>
        </w:rPr>
        <w:t>Pobyt dziecka w przedszkolu regulowany jest zapisami umowy, zawartej z</w:t>
      </w:r>
      <w:r w:rsidR="00080DE3" w:rsidRPr="00A97AD2">
        <w:rPr>
          <w:rFonts w:ascii="Verdana" w:hAnsi="Verdana" w:cs="Vrinda"/>
          <w:color w:val="000000" w:themeColor="text1"/>
          <w:lang w:bidi="pl-PL"/>
        </w:rPr>
        <w:t> </w:t>
      </w:r>
      <w:r w:rsidRPr="00A97AD2">
        <w:rPr>
          <w:rFonts w:ascii="Verdana" w:hAnsi="Verdana" w:cs="Vrinda"/>
          <w:color w:val="000000" w:themeColor="text1"/>
          <w:lang w:bidi="pl-PL"/>
        </w:rPr>
        <w:t xml:space="preserve">rodzicami, według wzoru przygotowanego przez </w:t>
      </w:r>
      <w:r w:rsidR="00080DE3" w:rsidRPr="00A97AD2">
        <w:rPr>
          <w:rFonts w:ascii="Verdana" w:hAnsi="Verdana" w:cs="Vrinda"/>
          <w:color w:val="000000" w:themeColor="text1"/>
          <w:lang w:bidi="pl-PL"/>
        </w:rPr>
        <w:t>organ</w:t>
      </w:r>
      <w:r w:rsidRPr="00A97AD2">
        <w:rPr>
          <w:rFonts w:ascii="Verdana" w:hAnsi="Verdana" w:cs="Vrinda"/>
          <w:color w:val="000000" w:themeColor="text1"/>
          <w:lang w:bidi="pl-PL"/>
        </w:rPr>
        <w:t xml:space="preserve"> prowadząc</w:t>
      </w:r>
      <w:r w:rsidR="00080DE3" w:rsidRPr="00A97AD2">
        <w:rPr>
          <w:rFonts w:ascii="Verdana" w:hAnsi="Verdana" w:cs="Vrinda"/>
          <w:color w:val="000000" w:themeColor="text1"/>
          <w:lang w:bidi="pl-PL"/>
        </w:rPr>
        <w:t>y przedszkole.</w:t>
      </w:r>
      <w:r w:rsidRPr="00A97AD2">
        <w:rPr>
          <w:rFonts w:ascii="Verdana" w:hAnsi="Verdana" w:cs="Vrinda"/>
          <w:color w:val="000000" w:themeColor="text1"/>
          <w:lang w:bidi="pl-PL"/>
        </w:rPr>
        <w:t xml:space="preserve"> </w:t>
      </w:r>
    </w:p>
    <w:p w14:paraId="161DD25A" w14:textId="77777777" w:rsidR="008269C7" w:rsidRPr="0039220E" w:rsidRDefault="008269C7" w:rsidP="008269C7">
      <w:pPr>
        <w:numPr>
          <w:ilvl w:val="1"/>
          <w:numId w:val="11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Wysokość opłat </w:t>
      </w:r>
      <w:r w:rsidRPr="0039220E">
        <w:rPr>
          <w:rFonts w:ascii="Verdana" w:hAnsi="Verdana" w:cs="Vrinda"/>
        </w:rPr>
        <w:t>ustala organ prowadzący przedszkole.</w:t>
      </w:r>
    </w:p>
    <w:p w14:paraId="111B730E" w14:textId="21117CA0" w:rsidR="008269C7" w:rsidRPr="0039220E" w:rsidRDefault="008269C7" w:rsidP="008269C7">
      <w:pPr>
        <w:numPr>
          <w:ilvl w:val="1"/>
          <w:numId w:val="11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 </w:t>
      </w:r>
      <w:r w:rsidR="00650D6B">
        <w:rPr>
          <w:rFonts w:ascii="Verdana" w:hAnsi="Verdana" w:cs="Vrinda"/>
          <w:lang w:bidi="pl-PL"/>
        </w:rPr>
        <w:t xml:space="preserve">Jedna, stała </w:t>
      </w:r>
      <w:r w:rsidRPr="0039220E">
        <w:rPr>
          <w:rFonts w:ascii="Verdana" w:hAnsi="Verdana" w:cs="Vrinda"/>
          <w:lang w:bidi="pl-PL"/>
        </w:rPr>
        <w:t>opłata za przedszkole /tzw. czesne/ obejmuje:</w:t>
      </w:r>
    </w:p>
    <w:p w14:paraId="6519A7F1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  <w:bCs/>
        </w:rPr>
      </w:pPr>
      <w:r w:rsidRPr="0039220E">
        <w:rPr>
          <w:rFonts w:ascii="Verdana" w:hAnsi="Verdana" w:cs="Vrinda"/>
          <w:bCs/>
        </w:rPr>
        <w:t>1) opiekę dydaktyczno-wychowawczo-opiekuńczą,</w:t>
      </w:r>
    </w:p>
    <w:p w14:paraId="244CA9CF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  <w:bCs/>
        </w:rPr>
      </w:pPr>
      <w:r w:rsidRPr="0039220E">
        <w:rPr>
          <w:rFonts w:ascii="Verdana" w:hAnsi="Verdana" w:cs="Vrinda"/>
          <w:bCs/>
        </w:rPr>
        <w:t>2) wyżywienie,</w:t>
      </w:r>
    </w:p>
    <w:p w14:paraId="2C1B3B33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  <w:bCs/>
        </w:rPr>
      </w:pPr>
      <w:r w:rsidRPr="0039220E">
        <w:rPr>
          <w:rFonts w:ascii="Verdana" w:hAnsi="Verdana" w:cs="Vrinda"/>
          <w:bCs/>
        </w:rPr>
        <w:t>3) wyprawkę (artykuły papiernicze i higieniczne),</w:t>
      </w:r>
    </w:p>
    <w:p w14:paraId="2BBAD491" w14:textId="54518B8B" w:rsidR="008269C7" w:rsidRPr="0039220E" w:rsidRDefault="008269C7" w:rsidP="008269C7">
      <w:pPr>
        <w:ind w:firstLine="708"/>
        <w:jc w:val="both"/>
        <w:rPr>
          <w:rFonts w:ascii="Verdana" w:hAnsi="Verdana" w:cs="Vrinda"/>
          <w:bCs/>
        </w:rPr>
      </w:pPr>
      <w:r w:rsidRPr="0039220E">
        <w:rPr>
          <w:rFonts w:ascii="Verdana" w:hAnsi="Verdana" w:cs="Vrinda"/>
          <w:bCs/>
        </w:rPr>
        <w:t xml:space="preserve">4) wyjazdy </w:t>
      </w:r>
      <w:r w:rsidR="004C10C3">
        <w:rPr>
          <w:rFonts w:ascii="Verdana" w:hAnsi="Verdana" w:cs="Vrinda"/>
          <w:bCs/>
        </w:rPr>
        <w:t>i</w:t>
      </w:r>
      <w:r w:rsidRPr="0039220E">
        <w:rPr>
          <w:rFonts w:ascii="Verdana" w:hAnsi="Verdana" w:cs="Vrinda"/>
          <w:bCs/>
        </w:rPr>
        <w:t xml:space="preserve"> wycieczki,</w:t>
      </w:r>
    </w:p>
    <w:p w14:paraId="39798BA1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  <w:bCs/>
        </w:rPr>
      </w:pPr>
      <w:r w:rsidRPr="0039220E">
        <w:rPr>
          <w:rFonts w:ascii="Verdana" w:hAnsi="Verdana" w:cs="Vrinda"/>
          <w:bCs/>
        </w:rPr>
        <w:t>5) organizację imprez tematycznych.</w:t>
      </w:r>
    </w:p>
    <w:p w14:paraId="06EE67DF" w14:textId="77777777" w:rsidR="008269C7" w:rsidRPr="0039220E" w:rsidRDefault="008269C7" w:rsidP="008269C7">
      <w:pPr>
        <w:numPr>
          <w:ilvl w:val="1"/>
          <w:numId w:val="11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Przedszkole prowadzi wyżywienie w zakresie 4 posiłków dziennie. Dzieci uczęszczające do przedszkola mogą korzystać z dowolnej liczby posiłków /od 1 do 4/. </w:t>
      </w:r>
    </w:p>
    <w:p w14:paraId="03139B53" w14:textId="77777777" w:rsidR="008269C7" w:rsidRPr="0039220E" w:rsidRDefault="008269C7" w:rsidP="008269C7">
      <w:pPr>
        <w:numPr>
          <w:ilvl w:val="1"/>
          <w:numId w:val="11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Opłata czesnego nie podlega zwrotowi w przypadku nieobecności dziecka w przedszkolu. Opłatę tę uiszcza się z góry, nie później niż do 10. dnia danego miesiąca.</w:t>
      </w:r>
    </w:p>
    <w:p w14:paraId="223A734E" w14:textId="77777777" w:rsidR="008269C7" w:rsidRPr="0039220E" w:rsidRDefault="008269C7" w:rsidP="008269C7">
      <w:pPr>
        <w:jc w:val="both"/>
        <w:rPr>
          <w:rFonts w:ascii="Verdana" w:hAnsi="Verdana" w:cs="Arial"/>
        </w:rPr>
      </w:pPr>
    </w:p>
    <w:p w14:paraId="37663B00" w14:textId="77777777" w:rsidR="008269C7" w:rsidRPr="0039220E" w:rsidRDefault="008269C7" w:rsidP="008269C7">
      <w:pPr>
        <w:jc w:val="center"/>
        <w:rPr>
          <w:rFonts w:ascii="Verdana" w:hAnsi="Verdana" w:cs="Arial"/>
          <w:b/>
        </w:rPr>
      </w:pPr>
      <w:r w:rsidRPr="0039220E">
        <w:rPr>
          <w:rFonts w:ascii="Verdana" w:hAnsi="Verdana" w:cs="Vrinda"/>
          <w:b/>
          <w:lang w:bidi="pl-PL"/>
        </w:rPr>
        <w:t xml:space="preserve">§ </w:t>
      </w:r>
      <w:r w:rsidRPr="0039220E">
        <w:rPr>
          <w:rFonts w:ascii="Verdana" w:hAnsi="Verdana" w:cs="Arial"/>
          <w:b/>
        </w:rPr>
        <w:t>9</w:t>
      </w:r>
    </w:p>
    <w:p w14:paraId="67F23A4D" w14:textId="64A3E7D8" w:rsidR="008269C7" w:rsidRPr="00D71E63" w:rsidRDefault="008269C7" w:rsidP="008269C7">
      <w:pPr>
        <w:pStyle w:val="Akapitzlist1"/>
        <w:numPr>
          <w:ilvl w:val="1"/>
          <w:numId w:val="13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W przedszkolu „Akademia Malucha” </w:t>
      </w:r>
      <w:r>
        <w:rPr>
          <w:rFonts w:ascii="Verdana" w:hAnsi="Verdana" w:cs="Vrinda"/>
          <w:b/>
        </w:rPr>
        <w:t>p</w:t>
      </w:r>
      <w:r w:rsidRPr="0039220E">
        <w:rPr>
          <w:rFonts w:ascii="Verdana" w:hAnsi="Verdana" w:cs="Vrinda"/>
          <w:b/>
        </w:rPr>
        <w:t xml:space="preserve">rawa dziecka </w:t>
      </w:r>
      <w:r w:rsidRPr="0039220E">
        <w:rPr>
          <w:rFonts w:ascii="Verdana" w:hAnsi="Verdana" w:cs="Vrinda"/>
        </w:rPr>
        <w:t xml:space="preserve">zgodnie z Konwencją o Prawach Dziecka oraz </w:t>
      </w:r>
      <w:r w:rsidRPr="0039220E">
        <w:rPr>
          <w:rFonts w:ascii="Verdana" w:hAnsi="Verdana" w:cs="Vrinda"/>
          <w:b/>
        </w:rPr>
        <w:t>dobro dziecka</w:t>
      </w:r>
      <w:r w:rsidRPr="0039220E">
        <w:rPr>
          <w:rFonts w:ascii="Verdana" w:hAnsi="Verdana" w:cs="Vrinda"/>
        </w:rPr>
        <w:t xml:space="preserve"> są najważniejszymi wartościami chronionym</w:t>
      </w:r>
      <w:r>
        <w:rPr>
          <w:rFonts w:ascii="Verdana" w:hAnsi="Verdana" w:cs="Vrinda"/>
        </w:rPr>
        <w:t>i przez przedszkole. Dzieci mają</w:t>
      </w:r>
      <w:r w:rsidRPr="0039220E">
        <w:rPr>
          <w:rFonts w:ascii="Verdana" w:hAnsi="Verdana" w:cs="Vrinda"/>
        </w:rPr>
        <w:t xml:space="preserve"> prawo przede wszystkim do:</w:t>
      </w:r>
    </w:p>
    <w:p w14:paraId="52B38ADE" w14:textId="77777777" w:rsidR="008269C7" w:rsidRPr="0039220E" w:rsidRDefault="008269C7" w:rsidP="008269C7">
      <w:pPr>
        <w:pStyle w:val="Akapitzlist1"/>
        <w:numPr>
          <w:ilvl w:val="0"/>
          <w:numId w:val="1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poznania swoich praw,</w:t>
      </w:r>
    </w:p>
    <w:p w14:paraId="4CE339E5" w14:textId="77777777" w:rsidR="008269C7" w:rsidRPr="0039220E" w:rsidRDefault="008269C7" w:rsidP="008269C7">
      <w:pPr>
        <w:pStyle w:val="Akapitzlist1"/>
        <w:numPr>
          <w:ilvl w:val="0"/>
          <w:numId w:val="1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posiadania świadomości, że wszystkie dzieci mają takie same prawa, bez względu na pochodzenie, kolor skóry, status społeczny czy ekonomiczny,</w:t>
      </w:r>
    </w:p>
    <w:p w14:paraId="4430D876" w14:textId="77777777" w:rsidR="008269C7" w:rsidRPr="0039220E" w:rsidRDefault="008269C7" w:rsidP="008269C7">
      <w:pPr>
        <w:pStyle w:val="Akapitzlist1"/>
        <w:numPr>
          <w:ilvl w:val="0"/>
          <w:numId w:val="1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poszanowania godności osobistej,</w:t>
      </w:r>
    </w:p>
    <w:p w14:paraId="20ED11A4" w14:textId="77777777" w:rsidR="008269C7" w:rsidRPr="0039220E" w:rsidRDefault="008269C7" w:rsidP="008269C7">
      <w:pPr>
        <w:pStyle w:val="Akapitzlist1"/>
        <w:numPr>
          <w:ilvl w:val="0"/>
          <w:numId w:val="1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prywatności,</w:t>
      </w:r>
    </w:p>
    <w:p w14:paraId="41CA9433" w14:textId="77777777" w:rsidR="008269C7" w:rsidRPr="0039220E" w:rsidRDefault="008269C7" w:rsidP="008269C7">
      <w:pPr>
        <w:pStyle w:val="Akapitzlist1"/>
        <w:numPr>
          <w:ilvl w:val="0"/>
          <w:numId w:val="1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do wychowania w rodzinie,</w:t>
      </w:r>
    </w:p>
    <w:p w14:paraId="13A43748" w14:textId="77777777" w:rsidR="008269C7" w:rsidRPr="0039220E" w:rsidRDefault="008269C7" w:rsidP="008269C7">
      <w:pPr>
        <w:pStyle w:val="Akapitzlist1"/>
        <w:numPr>
          <w:ilvl w:val="0"/>
          <w:numId w:val="1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 do ochrony zdrowia,</w:t>
      </w:r>
    </w:p>
    <w:p w14:paraId="1DE974F7" w14:textId="77777777" w:rsidR="008269C7" w:rsidRPr="0039220E" w:rsidRDefault="008269C7" w:rsidP="008269C7">
      <w:pPr>
        <w:pStyle w:val="Akapitzlist1"/>
        <w:numPr>
          <w:ilvl w:val="0"/>
          <w:numId w:val="1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 do ochrony przed przemocą,</w:t>
      </w:r>
    </w:p>
    <w:p w14:paraId="2038D6DD" w14:textId="77777777" w:rsidR="008269C7" w:rsidRPr="0039220E" w:rsidRDefault="008269C7" w:rsidP="008269C7">
      <w:pPr>
        <w:pStyle w:val="Akapitzlist1"/>
        <w:numPr>
          <w:ilvl w:val="0"/>
          <w:numId w:val="1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 do wypoczynku,</w:t>
      </w:r>
    </w:p>
    <w:p w14:paraId="3F97996D" w14:textId="77777777" w:rsidR="008269C7" w:rsidRPr="0039220E" w:rsidRDefault="008269C7" w:rsidP="008269C7">
      <w:pPr>
        <w:pStyle w:val="Akapitzlist1"/>
        <w:numPr>
          <w:ilvl w:val="0"/>
          <w:numId w:val="1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 do wyrażania własnego zdania.</w:t>
      </w:r>
    </w:p>
    <w:p w14:paraId="35E5CCD4" w14:textId="77777777" w:rsidR="008269C7" w:rsidRPr="0039220E" w:rsidRDefault="008269C7" w:rsidP="008269C7">
      <w:pPr>
        <w:pStyle w:val="Akapitzlist1"/>
        <w:numPr>
          <w:ilvl w:val="0"/>
          <w:numId w:val="1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do ochrony przed narkotykami,</w:t>
      </w:r>
    </w:p>
    <w:p w14:paraId="4BEFBFE0" w14:textId="77777777" w:rsidR="008269C7" w:rsidRPr="0039220E" w:rsidRDefault="008269C7" w:rsidP="008269C7">
      <w:pPr>
        <w:pStyle w:val="Akapitzlist1"/>
        <w:numPr>
          <w:ilvl w:val="0"/>
          <w:numId w:val="14"/>
        </w:numPr>
        <w:jc w:val="both"/>
        <w:rPr>
          <w:rFonts w:ascii="Verdana" w:hAnsi="Verdana" w:cs="Vrinda"/>
        </w:rPr>
      </w:pPr>
      <w:r>
        <w:rPr>
          <w:rFonts w:ascii="Verdana" w:hAnsi="Verdana" w:cs="Vrinda"/>
        </w:rPr>
        <w:t xml:space="preserve">do </w:t>
      </w:r>
      <w:r w:rsidRPr="0039220E">
        <w:rPr>
          <w:rFonts w:ascii="Verdana" w:hAnsi="Verdana" w:cs="Vrinda"/>
        </w:rPr>
        <w:t>codziennego pobytu na powietrzu,</w:t>
      </w:r>
    </w:p>
    <w:p w14:paraId="47A0CC91" w14:textId="77777777" w:rsidR="008269C7" w:rsidRPr="0039220E" w:rsidRDefault="008269C7" w:rsidP="008269C7">
      <w:pPr>
        <w:pStyle w:val="Akapitzlist1"/>
        <w:numPr>
          <w:ilvl w:val="0"/>
          <w:numId w:val="14"/>
        </w:numPr>
        <w:jc w:val="both"/>
        <w:rPr>
          <w:rFonts w:ascii="Verdana" w:hAnsi="Verdana" w:cs="Vrinda"/>
        </w:rPr>
      </w:pPr>
      <w:r>
        <w:rPr>
          <w:rFonts w:ascii="Verdana" w:hAnsi="Verdana" w:cs="Vrinda"/>
        </w:rPr>
        <w:t xml:space="preserve">do </w:t>
      </w:r>
      <w:r w:rsidRPr="0039220E">
        <w:rPr>
          <w:rFonts w:ascii="Verdana" w:hAnsi="Verdana" w:cs="Vrinda"/>
        </w:rPr>
        <w:t>korzystania z zajęć usprawniających rozwój, jeśli takiej pomocy potrzebuje,</w:t>
      </w:r>
    </w:p>
    <w:p w14:paraId="7ED4A87E" w14:textId="77777777" w:rsidR="008269C7" w:rsidRPr="0039220E" w:rsidRDefault="008269C7" w:rsidP="008269C7">
      <w:pPr>
        <w:pStyle w:val="Akapitzlist1"/>
        <w:numPr>
          <w:ilvl w:val="0"/>
          <w:numId w:val="14"/>
        </w:numPr>
        <w:jc w:val="both"/>
        <w:rPr>
          <w:rFonts w:ascii="Verdana" w:hAnsi="Verdana" w:cs="Vrinda"/>
        </w:rPr>
      </w:pPr>
      <w:r>
        <w:rPr>
          <w:rFonts w:ascii="Verdana" w:hAnsi="Verdana" w:cs="Vrinda"/>
        </w:rPr>
        <w:t xml:space="preserve">do </w:t>
      </w:r>
      <w:r w:rsidRPr="0039220E">
        <w:rPr>
          <w:rFonts w:ascii="Verdana" w:hAnsi="Verdana" w:cs="Vrinda"/>
        </w:rPr>
        <w:t>ciągłej opieki ze strony nauczyciela.</w:t>
      </w:r>
    </w:p>
    <w:p w14:paraId="3F50F777" w14:textId="77777777" w:rsidR="008269C7" w:rsidRPr="0039220E" w:rsidRDefault="008269C7" w:rsidP="008269C7">
      <w:pPr>
        <w:pStyle w:val="Akapitzlist1"/>
        <w:numPr>
          <w:ilvl w:val="1"/>
          <w:numId w:val="13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Dziecko ma obowiązek:</w:t>
      </w:r>
    </w:p>
    <w:p w14:paraId="2032564A" w14:textId="77777777" w:rsidR="008269C7" w:rsidRPr="0039220E" w:rsidRDefault="008269C7" w:rsidP="008269C7">
      <w:pPr>
        <w:pStyle w:val="Akapitzlist1"/>
        <w:numPr>
          <w:ilvl w:val="0"/>
          <w:numId w:val="15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 przestrzegać ustalonych zasad bezpieczeństwa i zasad zachowywania w czasie zabaw i zajęć,</w:t>
      </w:r>
    </w:p>
    <w:p w14:paraId="4625285A" w14:textId="77777777" w:rsidR="008269C7" w:rsidRPr="0039220E" w:rsidRDefault="008269C7" w:rsidP="008269C7">
      <w:pPr>
        <w:pStyle w:val="Akapitzlist1"/>
        <w:numPr>
          <w:ilvl w:val="0"/>
          <w:numId w:val="15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 zachować ustalony ład i porządek w czasie zabaw i zajęć,</w:t>
      </w:r>
    </w:p>
    <w:p w14:paraId="1A89EBE0" w14:textId="77777777" w:rsidR="008269C7" w:rsidRPr="0039220E" w:rsidRDefault="008269C7" w:rsidP="008269C7">
      <w:pPr>
        <w:pStyle w:val="Akapitzlist1"/>
        <w:numPr>
          <w:ilvl w:val="0"/>
          <w:numId w:val="15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 dostosowywać się do ustalonych reguł panujących w grupie,</w:t>
      </w:r>
    </w:p>
    <w:p w14:paraId="382AA86C" w14:textId="77777777" w:rsidR="008269C7" w:rsidRDefault="008269C7" w:rsidP="008269C7">
      <w:pPr>
        <w:pStyle w:val="Akapitzlist1"/>
        <w:numPr>
          <w:ilvl w:val="0"/>
          <w:numId w:val="15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 zachowywania się w sposób taki, aby nie krzywdzić kolegów i koleżanek.</w:t>
      </w:r>
    </w:p>
    <w:p w14:paraId="578C0BFA" w14:textId="77777777" w:rsidR="008269C7" w:rsidRDefault="008269C7" w:rsidP="008269C7">
      <w:pPr>
        <w:pStyle w:val="Akapitzlist1"/>
        <w:numPr>
          <w:ilvl w:val="1"/>
          <w:numId w:val="13"/>
        </w:numPr>
        <w:jc w:val="both"/>
        <w:rPr>
          <w:rFonts w:ascii="Verdana" w:hAnsi="Verdana" w:cs="Vrinda"/>
        </w:rPr>
      </w:pPr>
      <w:r>
        <w:rPr>
          <w:rFonts w:ascii="Verdana" w:hAnsi="Verdana" w:cs="Vrinda"/>
        </w:rPr>
        <w:t>W przypadku podejrzenia choroby dziecka, nauczyciel informuje telefonicznie rodzica o sytuacji, a ten zobowiązuje się do przyjazdu po dziecko w przeciągu 30 minut. Jeśli rodzic nie przyjedzie w określonym czasie, zostaje wezwane pogotowie ratunkowe.</w:t>
      </w:r>
    </w:p>
    <w:p w14:paraId="32B4605F" w14:textId="026B566A" w:rsidR="008269C7" w:rsidRPr="0082279E" w:rsidRDefault="008269C7" w:rsidP="008269C7">
      <w:pPr>
        <w:pStyle w:val="Akapitzlist1"/>
        <w:numPr>
          <w:ilvl w:val="1"/>
          <w:numId w:val="13"/>
        </w:numPr>
        <w:jc w:val="both"/>
        <w:rPr>
          <w:rFonts w:ascii="Verdana" w:hAnsi="Verdana" w:cs="Vrinda"/>
        </w:rPr>
      </w:pPr>
      <w:r>
        <w:rPr>
          <w:rFonts w:ascii="Verdana" w:hAnsi="Verdana" w:cs="Vrinda"/>
        </w:rPr>
        <w:t>W sytuacji, kiedy dziecko zostaje odesłane z przedszkola do domu z</w:t>
      </w:r>
      <w:r w:rsidR="00080DE3">
        <w:rPr>
          <w:rFonts w:ascii="Verdana" w:hAnsi="Verdana" w:cs="Vrinda"/>
        </w:rPr>
        <w:t> </w:t>
      </w:r>
      <w:r>
        <w:rPr>
          <w:rFonts w:ascii="Verdana" w:hAnsi="Verdana" w:cs="Vrinda"/>
        </w:rPr>
        <w:t>podejrzeniem choroby (katar, kaszel, gorączka, wymioty, ból brzucha, gardła, ucha, itp.), w przypadku przybycia dziecka do placówki w kolejnym dniu będzie wymagane pisemne zaświadczenie od lekarza o braku przeciwwskazań do pobytu wychowanka w przedszkolu. W razie nieuzyskania takiego zaświadczenia, absencja dziecka w placówce powinna wynosić co najmniej 3 dni.</w:t>
      </w:r>
    </w:p>
    <w:p w14:paraId="4CE1DB3A" w14:textId="77777777" w:rsidR="008269C7" w:rsidRPr="0039220E" w:rsidRDefault="008269C7" w:rsidP="008269C7">
      <w:pPr>
        <w:pStyle w:val="Akapitzlist1"/>
        <w:ind w:left="2520"/>
        <w:rPr>
          <w:rFonts w:ascii="Verdana" w:hAnsi="Verdana" w:cs="Vrinda"/>
        </w:rPr>
      </w:pPr>
    </w:p>
    <w:p w14:paraId="0FA41B30" w14:textId="77777777" w:rsidR="008269C7" w:rsidRPr="0039220E" w:rsidRDefault="008269C7" w:rsidP="008269C7">
      <w:pPr>
        <w:jc w:val="center"/>
        <w:rPr>
          <w:rFonts w:ascii="Verdana" w:hAnsi="Verdana" w:cs="Vrinda"/>
          <w:b/>
          <w:lang w:bidi="pl-PL"/>
        </w:rPr>
      </w:pPr>
      <w:r w:rsidRPr="0039220E">
        <w:rPr>
          <w:rFonts w:ascii="Verdana" w:hAnsi="Verdana" w:cs="Vrinda"/>
          <w:b/>
          <w:lang w:bidi="pl-PL"/>
        </w:rPr>
        <w:t>§ 10</w:t>
      </w:r>
    </w:p>
    <w:p w14:paraId="25B3AF1F" w14:textId="7876D37A" w:rsidR="008269C7" w:rsidRPr="00A97AD2" w:rsidRDefault="008269C7" w:rsidP="008269C7">
      <w:pPr>
        <w:numPr>
          <w:ilvl w:val="1"/>
          <w:numId w:val="16"/>
        </w:numPr>
        <w:jc w:val="both"/>
        <w:rPr>
          <w:rFonts w:ascii="Verdana" w:hAnsi="Verdana" w:cs="Vrinda"/>
          <w:color w:val="000000" w:themeColor="text1"/>
          <w:lang w:bidi="pl-PL"/>
        </w:rPr>
      </w:pPr>
      <w:r w:rsidRPr="00A97AD2">
        <w:rPr>
          <w:rFonts w:ascii="Verdana" w:hAnsi="Verdana" w:cs="Vrinda"/>
          <w:color w:val="000000" w:themeColor="text1"/>
          <w:lang w:bidi="pl-PL"/>
        </w:rPr>
        <w:t>W przedszkolu zatrudnia się dyrektora,</w:t>
      </w:r>
      <w:r w:rsidR="00080DE3" w:rsidRPr="00A97AD2">
        <w:rPr>
          <w:rFonts w:ascii="Verdana" w:hAnsi="Verdana" w:cs="Vrinda"/>
          <w:color w:val="000000" w:themeColor="text1"/>
          <w:lang w:bidi="pl-PL"/>
        </w:rPr>
        <w:t xml:space="preserve"> dyrektora ds. organizacyjnych, dyrektora ds. pedagogicznych,</w:t>
      </w:r>
      <w:r w:rsidRPr="00A97AD2">
        <w:rPr>
          <w:rFonts w:ascii="Verdana" w:hAnsi="Verdana" w:cs="Vrinda"/>
          <w:color w:val="000000" w:themeColor="text1"/>
          <w:lang w:bidi="pl-PL"/>
        </w:rPr>
        <w:t xml:space="preserve"> kierownika</w:t>
      </w:r>
      <w:r w:rsidR="00080DE3" w:rsidRPr="00A97AD2">
        <w:rPr>
          <w:rFonts w:ascii="Verdana" w:hAnsi="Verdana" w:cs="Vrinda"/>
          <w:color w:val="000000" w:themeColor="text1"/>
          <w:lang w:bidi="pl-PL"/>
        </w:rPr>
        <w:t xml:space="preserve"> przedszkola</w:t>
      </w:r>
      <w:r w:rsidRPr="00A97AD2">
        <w:rPr>
          <w:rFonts w:ascii="Verdana" w:hAnsi="Verdana" w:cs="Vrinda"/>
          <w:color w:val="000000" w:themeColor="text1"/>
          <w:lang w:bidi="pl-PL"/>
        </w:rPr>
        <w:t>, nauczycieli, pomoce nauczycieli,</w:t>
      </w:r>
      <w:r w:rsidR="00FB4872" w:rsidRPr="00A97AD2">
        <w:rPr>
          <w:rFonts w:ascii="Verdana" w:hAnsi="Verdana" w:cs="Vrinda"/>
          <w:color w:val="000000" w:themeColor="text1"/>
          <w:lang w:bidi="pl-PL"/>
        </w:rPr>
        <w:t xml:space="preserve"> specjalistów (m.in. logopeda, psycholog, rehabilitant, inni specjaliści)</w:t>
      </w:r>
      <w:r w:rsidRPr="00A97AD2">
        <w:rPr>
          <w:rFonts w:ascii="Verdana" w:hAnsi="Verdana" w:cs="Vrinda"/>
          <w:color w:val="000000" w:themeColor="text1"/>
          <w:lang w:bidi="pl-PL"/>
        </w:rPr>
        <w:t xml:space="preserve"> pracowników obsługi </w:t>
      </w:r>
      <w:r w:rsidR="00FB4872" w:rsidRPr="00A97AD2">
        <w:rPr>
          <w:rFonts w:ascii="Verdana" w:hAnsi="Verdana" w:cs="Vrinda"/>
          <w:color w:val="000000" w:themeColor="text1"/>
          <w:lang w:bidi="pl-PL"/>
        </w:rPr>
        <w:t xml:space="preserve">i administracji </w:t>
      </w:r>
      <w:r w:rsidRPr="00A97AD2">
        <w:rPr>
          <w:rFonts w:ascii="Verdana" w:hAnsi="Verdana" w:cs="Vrinda"/>
          <w:color w:val="000000" w:themeColor="text1"/>
          <w:lang w:bidi="pl-PL"/>
        </w:rPr>
        <w:t>w zależności od potrzeb.</w:t>
      </w:r>
    </w:p>
    <w:p w14:paraId="57BC1899" w14:textId="773F86D1" w:rsidR="008269C7" w:rsidRPr="00A97AD2" w:rsidRDefault="008269C7" w:rsidP="008269C7">
      <w:pPr>
        <w:numPr>
          <w:ilvl w:val="1"/>
          <w:numId w:val="16"/>
        </w:numPr>
        <w:jc w:val="both"/>
        <w:rPr>
          <w:rFonts w:ascii="Verdana" w:hAnsi="Verdana" w:cs="Vrinda"/>
          <w:lang w:bidi="pl-PL"/>
        </w:rPr>
      </w:pPr>
      <w:r w:rsidRPr="00A97AD2">
        <w:rPr>
          <w:rFonts w:ascii="Verdana" w:hAnsi="Verdana" w:cs="Vrinda"/>
          <w:lang w:bidi="pl-PL"/>
        </w:rPr>
        <w:t xml:space="preserve">Zasady zatrudniania określają odrębne przepisy. </w:t>
      </w:r>
    </w:p>
    <w:p w14:paraId="3E59CA4B" w14:textId="70B16AB4" w:rsidR="00080DE3" w:rsidRPr="00A97AD2" w:rsidRDefault="00080DE3" w:rsidP="00080DE3">
      <w:pPr>
        <w:jc w:val="center"/>
        <w:rPr>
          <w:rFonts w:ascii="Verdana" w:hAnsi="Verdana" w:cs="Vrinda"/>
          <w:b/>
          <w:color w:val="000000" w:themeColor="text1"/>
          <w:lang w:bidi="pl-PL"/>
        </w:rPr>
      </w:pPr>
      <w:r w:rsidRPr="00A97AD2">
        <w:rPr>
          <w:rFonts w:ascii="Verdana" w:hAnsi="Verdana" w:cs="Vrinda"/>
          <w:b/>
          <w:color w:val="000000" w:themeColor="text1"/>
          <w:lang w:bidi="pl-PL"/>
        </w:rPr>
        <w:t>§11</w:t>
      </w:r>
    </w:p>
    <w:p w14:paraId="61575FB8" w14:textId="6BDD6AF8" w:rsidR="00080DE3" w:rsidRPr="00A97AD2" w:rsidRDefault="00080DE3" w:rsidP="00080DE3">
      <w:pPr>
        <w:jc w:val="both"/>
        <w:rPr>
          <w:rFonts w:ascii="Verdana" w:hAnsi="Verdana" w:cs="Vrinda"/>
          <w:color w:val="000000" w:themeColor="text1"/>
          <w:lang w:bidi="pl-PL"/>
        </w:rPr>
      </w:pPr>
      <w:r w:rsidRPr="00A97AD2">
        <w:rPr>
          <w:rFonts w:ascii="Verdana" w:hAnsi="Verdana" w:cs="Vrinda"/>
          <w:color w:val="000000" w:themeColor="text1"/>
          <w:lang w:bidi="pl-PL"/>
        </w:rPr>
        <w:t>Do zadań i kompetencji organu prowadzącego przedszkole należy:</w:t>
      </w:r>
    </w:p>
    <w:p w14:paraId="285D8ABB" w14:textId="601CF693" w:rsidR="00080DE3" w:rsidRPr="00A97AD2" w:rsidRDefault="00080DE3" w:rsidP="00080DE3">
      <w:pPr>
        <w:pStyle w:val="Akapitzlist"/>
        <w:numPr>
          <w:ilvl w:val="1"/>
          <w:numId w:val="15"/>
        </w:numPr>
        <w:jc w:val="both"/>
        <w:rPr>
          <w:rFonts w:ascii="Verdana" w:hAnsi="Verdana" w:cs="Vrinda"/>
          <w:color w:val="000000" w:themeColor="text1"/>
          <w:lang w:bidi="pl-PL"/>
        </w:rPr>
      </w:pPr>
      <w:r w:rsidRPr="00A97AD2">
        <w:rPr>
          <w:rFonts w:ascii="Verdana" w:hAnsi="Verdana" w:cs="Vrinda"/>
          <w:color w:val="000000" w:themeColor="text1"/>
          <w:lang w:bidi="pl-PL"/>
        </w:rPr>
        <w:t>Zapewnienie właściwego utrzymania obiektu przedszkola oraz warunków działania przedszkola, w tym bezpiecznych i higienicznych warunków dydaktycznych, wychowawczych i opiekuńczych;</w:t>
      </w:r>
    </w:p>
    <w:p w14:paraId="734A3EBB" w14:textId="000C83F4" w:rsidR="00080DE3" w:rsidRPr="00A97AD2" w:rsidRDefault="00080DE3" w:rsidP="00080DE3">
      <w:pPr>
        <w:pStyle w:val="Akapitzlist"/>
        <w:numPr>
          <w:ilvl w:val="1"/>
          <w:numId w:val="15"/>
        </w:numPr>
        <w:jc w:val="both"/>
        <w:rPr>
          <w:rFonts w:ascii="Verdana" w:hAnsi="Verdana" w:cs="Vrinda"/>
          <w:color w:val="000000" w:themeColor="text1"/>
          <w:lang w:bidi="pl-PL"/>
        </w:rPr>
      </w:pPr>
      <w:r w:rsidRPr="00A97AD2">
        <w:rPr>
          <w:rFonts w:ascii="Verdana" w:hAnsi="Verdana" w:cs="Vrinda"/>
          <w:color w:val="000000" w:themeColor="text1"/>
          <w:lang w:bidi="pl-PL"/>
        </w:rPr>
        <w:t>Zapewnienie obsługi administracyjnej, finansowej i organizacyjnej przedszkola</w:t>
      </w:r>
    </w:p>
    <w:p w14:paraId="7B2ECCE0" w14:textId="0B9644BE" w:rsidR="00080DE3" w:rsidRPr="00A97AD2" w:rsidRDefault="00080DE3" w:rsidP="00080DE3">
      <w:pPr>
        <w:pStyle w:val="Akapitzlist"/>
        <w:numPr>
          <w:ilvl w:val="1"/>
          <w:numId w:val="15"/>
        </w:numPr>
        <w:jc w:val="both"/>
        <w:rPr>
          <w:rFonts w:ascii="Verdana" w:hAnsi="Verdana" w:cs="Vrinda"/>
          <w:color w:val="000000" w:themeColor="text1"/>
          <w:lang w:bidi="pl-PL"/>
        </w:rPr>
      </w:pPr>
      <w:r w:rsidRPr="00A97AD2">
        <w:rPr>
          <w:rFonts w:ascii="Verdana" w:hAnsi="Verdana" w:cs="Vrinda"/>
          <w:color w:val="000000" w:themeColor="text1"/>
          <w:lang w:bidi="pl-PL"/>
        </w:rPr>
        <w:t>Podejmowanie zobowiązań majątkowych w imieniu przedszkola i reprezentowanie przedszkola na zewnątrz;</w:t>
      </w:r>
    </w:p>
    <w:p w14:paraId="05E8A264" w14:textId="152CF94F" w:rsidR="00080DE3" w:rsidRPr="00A97AD2" w:rsidRDefault="00080DE3" w:rsidP="00080DE3">
      <w:pPr>
        <w:pStyle w:val="Akapitzlist"/>
        <w:numPr>
          <w:ilvl w:val="1"/>
          <w:numId w:val="15"/>
        </w:numPr>
        <w:jc w:val="both"/>
        <w:rPr>
          <w:rFonts w:ascii="Verdana" w:hAnsi="Verdana" w:cs="Vrinda"/>
          <w:color w:val="000000" w:themeColor="text1"/>
          <w:lang w:bidi="pl-PL"/>
        </w:rPr>
      </w:pPr>
      <w:r w:rsidRPr="00A97AD2">
        <w:rPr>
          <w:rFonts w:ascii="Verdana" w:hAnsi="Verdana" w:cs="Vrinda"/>
          <w:color w:val="000000" w:themeColor="text1"/>
          <w:lang w:bidi="pl-PL"/>
        </w:rPr>
        <w:t>Nadzór nad zgodnością realizowanych przez przedszkole celów z założeniami Statutu przedszkola</w:t>
      </w:r>
    </w:p>
    <w:p w14:paraId="30348217" w14:textId="267A2BEB" w:rsidR="00080DE3" w:rsidRPr="00A97AD2" w:rsidRDefault="00080DE3" w:rsidP="00080DE3">
      <w:pPr>
        <w:pStyle w:val="Akapitzlist"/>
        <w:numPr>
          <w:ilvl w:val="1"/>
          <w:numId w:val="15"/>
        </w:numPr>
        <w:jc w:val="both"/>
        <w:rPr>
          <w:rFonts w:ascii="Verdana" w:hAnsi="Verdana" w:cs="Vrinda"/>
          <w:color w:val="000000" w:themeColor="text1"/>
          <w:lang w:bidi="pl-PL"/>
        </w:rPr>
      </w:pPr>
      <w:r w:rsidRPr="00A97AD2">
        <w:rPr>
          <w:rFonts w:ascii="Verdana" w:hAnsi="Verdana" w:cs="Vrinda"/>
          <w:color w:val="000000" w:themeColor="text1"/>
          <w:lang w:bidi="pl-PL"/>
        </w:rPr>
        <w:t>Nadawanie Statutu przedszkola i zatwierdzanie zmian w jego treści.</w:t>
      </w:r>
    </w:p>
    <w:p w14:paraId="1B06A158" w14:textId="77777777" w:rsidR="00080DE3" w:rsidRPr="00A97AD2" w:rsidRDefault="00080DE3" w:rsidP="008269C7">
      <w:pPr>
        <w:rPr>
          <w:rFonts w:ascii="Verdana" w:hAnsi="Verdana" w:cs="Vrinda"/>
          <w:color w:val="000000" w:themeColor="text1"/>
          <w:lang w:bidi="pl-PL"/>
        </w:rPr>
      </w:pPr>
    </w:p>
    <w:p w14:paraId="66088244" w14:textId="338CC849" w:rsidR="008269C7" w:rsidRPr="00A97AD2" w:rsidRDefault="008269C7" w:rsidP="008269C7">
      <w:pPr>
        <w:jc w:val="center"/>
        <w:rPr>
          <w:rFonts w:ascii="Verdana" w:hAnsi="Verdana" w:cs="Vrinda"/>
          <w:b/>
          <w:color w:val="000000" w:themeColor="text1"/>
          <w:lang w:bidi="pl-PL"/>
        </w:rPr>
      </w:pPr>
      <w:r w:rsidRPr="00A97AD2">
        <w:rPr>
          <w:rFonts w:ascii="Verdana" w:hAnsi="Verdana" w:cs="Vrinda"/>
          <w:b/>
          <w:color w:val="000000" w:themeColor="text1"/>
          <w:lang w:bidi="pl-PL"/>
        </w:rPr>
        <w:t>§ 1</w:t>
      </w:r>
      <w:r w:rsidR="00080DE3" w:rsidRPr="00A97AD2">
        <w:rPr>
          <w:rFonts w:ascii="Verdana" w:hAnsi="Verdana" w:cs="Vrinda"/>
          <w:b/>
          <w:color w:val="000000" w:themeColor="text1"/>
          <w:lang w:bidi="pl-PL"/>
        </w:rPr>
        <w:t>2</w:t>
      </w:r>
    </w:p>
    <w:p w14:paraId="6F7A5EFD" w14:textId="02C1D5C9" w:rsidR="008269C7" w:rsidRPr="0039220E" w:rsidRDefault="008269C7" w:rsidP="008269C7">
      <w:pPr>
        <w:numPr>
          <w:ilvl w:val="1"/>
          <w:numId w:val="17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Dyrektor przedszkola jest kierownikiem zakładu pracy dla zatrudnionych w</w:t>
      </w:r>
      <w:r w:rsidR="00080DE3">
        <w:rPr>
          <w:rFonts w:ascii="Verdana" w:hAnsi="Verdana" w:cs="Vrinda"/>
        </w:rPr>
        <w:t> </w:t>
      </w:r>
      <w:r w:rsidRPr="0039220E">
        <w:rPr>
          <w:rFonts w:ascii="Verdana" w:hAnsi="Verdana" w:cs="Vrinda"/>
        </w:rPr>
        <w:t>nim nauczycieli i pracowników niebędących nauczycielami. Dyrektor:</w:t>
      </w:r>
    </w:p>
    <w:p w14:paraId="449B0C84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1) zatrudnia, zwalnia nauczycieli i innych pracowników przedszkola,</w:t>
      </w:r>
    </w:p>
    <w:p w14:paraId="0B3C007E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2) przyznaje nagrody oraz wymierza kary porządkowe nauczycielom i innym pracownikom przedszkola,</w:t>
      </w:r>
    </w:p>
    <w:p w14:paraId="17EBA1C4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3) odpowiada za właściwą organizację i przebieg procesu wychowawczo-dydaktycznego,</w:t>
      </w:r>
    </w:p>
    <w:p w14:paraId="45A99453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4) zapewnia pracownikom właściwe warunki pracy zgodnie z innymi przepisami,</w:t>
      </w:r>
    </w:p>
    <w:p w14:paraId="508CEB06" w14:textId="5B23EB99" w:rsidR="00650D6B" w:rsidRPr="00080DE3" w:rsidRDefault="008269C7" w:rsidP="008269C7">
      <w:pPr>
        <w:ind w:left="708"/>
        <w:jc w:val="both"/>
        <w:rPr>
          <w:rFonts w:ascii="Verdana" w:hAnsi="Verdana" w:cs="Vrinda"/>
          <w:color w:val="FF0000"/>
        </w:rPr>
      </w:pPr>
      <w:r w:rsidRPr="0039220E">
        <w:rPr>
          <w:rFonts w:ascii="Verdana" w:hAnsi="Verdana" w:cs="Vrinda"/>
        </w:rPr>
        <w:t xml:space="preserve">5) </w:t>
      </w:r>
      <w:r w:rsidR="00650D6B">
        <w:rPr>
          <w:rFonts w:ascii="Verdana" w:hAnsi="Verdana" w:cs="Vrinda"/>
        </w:rPr>
        <w:t xml:space="preserve">zapewnia pracownikom warunki do podnoszenia </w:t>
      </w:r>
      <w:r w:rsidR="00A97E8D">
        <w:rPr>
          <w:rFonts w:ascii="Verdana" w:hAnsi="Verdana" w:cs="Vrinda"/>
        </w:rPr>
        <w:t>swoich kwalifikacji w</w:t>
      </w:r>
      <w:r w:rsidR="00FB4872">
        <w:rPr>
          <w:rFonts w:ascii="Verdana" w:hAnsi="Verdana" w:cs="Vrinda"/>
        </w:rPr>
        <w:t> </w:t>
      </w:r>
      <w:r w:rsidR="00A97E8D">
        <w:rPr>
          <w:rFonts w:ascii="Verdana" w:hAnsi="Verdana" w:cs="Vrinda"/>
        </w:rPr>
        <w:t xml:space="preserve">sposób współfinansowania różnych form szkolenia zawodowego (szkoleń, studiów, kursów itp.) </w:t>
      </w:r>
    </w:p>
    <w:p w14:paraId="15AC0FDE" w14:textId="72C0A7D4" w:rsidR="008269C7" w:rsidRPr="0039220E" w:rsidRDefault="00650D6B" w:rsidP="008269C7">
      <w:pPr>
        <w:ind w:left="708"/>
        <w:jc w:val="both"/>
        <w:rPr>
          <w:rFonts w:ascii="Verdana" w:hAnsi="Verdana" w:cs="Vrinda"/>
        </w:rPr>
      </w:pPr>
      <w:r>
        <w:rPr>
          <w:rFonts w:ascii="Verdana" w:hAnsi="Verdana" w:cs="Vrinda"/>
        </w:rPr>
        <w:t xml:space="preserve">6) </w:t>
      </w:r>
      <w:r w:rsidR="008269C7" w:rsidRPr="0039220E">
        <w:rPr>
          <w:rFonts w:ascii="Verdana" w:hAnsi="Verdana" w:cs="Vrinda"/>
        </w:rPr>
        <w:t>wykonuje zadania związane z zapewnieniem bezpieczeństwa dzieciom i</w:t>
      </w:r>
      <w:r w:rsidR="00080DE3">
        <w:rPr>
          <w:rFonts w:ascii="Verdana" w:hAnsi="Verdana" w:cs="Vrinda"/>
        </w:rPr>
        <w:t> </w:t>
      </w:r>
      <w:r w:rsidR="008269C7" w:rsidRPr="0039220E">
        <w:rPr>
          <w:rFonts w:ascii="Verdana" w:hAnsi="Verdana" w:cs="Vrinda"/>
        </w:rPr>
        <w:t>nauczycielom w czasie zajęć organizowanych przez przedszkole.</w:t>
      </w:r>
    </w:p>
    <w:p w14:paraId="04E977B7" w14:textId="77777777" w:rsidR="008269C7" w:rsidRPr="0039220E" w:rsidRDefault="008269C7" w:rsidP="008269C7">
      <w:pPr>
        <w:numPr>
          <w:ilvl w:val="1"/>
          <w:numId w:val="17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Dyrektor w szczególności:</w:t>
      </w:r>
    </w:p>
    <w:p w14:paraId="7045C6A1" w14:textId="76389A92" w:rsidR="008269C7" w:rsidRDefault="008269C7" w:rsidP="00080DE3">
      <w:pPr>
        <w:ind w:firstLine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1) kieruje bieżącą działalnością przedszkola i reprezentuje je na zewnątrz,</w:t>
      </w:r>
    </w:p>
    <w:p w14:paraId="748ECC58" w14:textId="31271BDE" w:rsidR="00080DE3" w:rsidRPr="00080DE3" w:rsidRDefault="00080DE3" w:rsidP="00080DE3">
      <w:pPr>
        <w:ind w:left="708"/>
        <w:jc w:val="both"/>
        <w:rPr>
          <w:rFonts w:ascii="Verdana" w:hAnsi="Verdana" w:cs="Vrinda"/>
        </w:rPr>
      </w:pPr>
      <w:r>
        <w:rPr>
          <w:rFonts w:ascii="Verdana" w:hAnsi="Verdana" w:cs="Vrinda"/>
        </w:rPr>
        <w:t>2) współpracuje z rodzicami / prawnymi opiekunami oraz instytucjami i placówkami oświatowymi, kulturalnymi i edukacyjnymi, a także instytucjami nadzorującymi i kontrolującymi pracę przedszkola</w:t>
      </w:r>
    </w:p>
    <w:p w14:paraId="3FE1F54A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3) tworzy warunki i atmosferę prawidłowego funkcjonowania przedszkola,</w:t>
      </w:r>
    </w:p>
    <w:p w14:paraId="5A8BF9D0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4) opracowuje ramowy rozkład dnia pobytu dzieci w przedszkolu;</w:t>
      </w:r>
    </w:p>
    <w:p w14:paraId="46FB89E9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5) dysponuje środkami finansowymi i ponosi za </w:t>
      </w:r>
      <w:proofErr w:type="gramStart"/>
      <w:r w:rsidRPr="0039220E">
        <w:rPr>
          <w:rFonts w:ascii="Verdana" w:hAnsi="Verdana" w:cs="Vrinda"/>
        </w:rPr>
        <w:t>nie odpowiedzialność</w:t>
      </w:r>
      <w:proofErr w:type="gramEnd"/>
      <w:r w:rsidRPr="0039220E">
        <w:rPr>
          <w:rFonts w:ascii="Verdana" w:hAnsi="Verdana" w:cs="Vrinda"/>
        </w:rPr>
        <w:t xml:space="preserve"> zgodnie z odrębnymi przepisami,</w:t>
      </w:r>
    </w:p>
    <w:p w14:paraId="3AE69852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6) kontroluje pracę personelu przedszkola i dyscyplinę pracy,</w:t>
      </w:r>
    </w:p>
    <w:p w14:paraId="3B6E521D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7) ponosi odpowiedzialność za zapewnienie bezpieczeństwa i higienicznych warunków pracy,</w:t>
      </w:r>
    </w:p>
    <w:p w14:paraId="1250F196" w14:textId="0CF8D09E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8) sprawuje nadzór pedagogiczny zgodnie z rocznym planem, przygotowywanym według potrzeb określonych przez organ prowadzących i</w:t>
      </w:r>
      <w:r w:rsidR="00080DE3">
        <w:rPr>
          <w:rFonts w:ascii="Verdana" w:hAnsi="Verdana" w:cs="Vrinda"/>
        </w:rPr>
        <w:t> </w:t>
      </w:r>
      <w:r w:rsidRPr="0039220E">
        <w:rPr>
          <w:rFonts w:ascii="Verdana" w:hAnsi="Verdana" w:cs="Vrinda"/>
        </w:rPr>
        <w:t>dyrektora,</w:t>
      </w:r>
    </w:p>
    <w:p w14:paraId="4650D32B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9) odpowiada za całość dokumentacji przedszkola,</w:t>
      </w:r>
    </w:p>
    <w:p w14:paraId="25C203FF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10) stwarza warunki do działania w przedszkolu: wolontariuszy, stowarzyszeń i innych organizacji, których celem statutowym jest działalność wychowawcza lub rozszerzenie i wzbogacenie form działalności dydaktycznej, wychowawczej i opiekuńczej przedszkola,</w:t>
      </w:r>
    </w:p>
    <w:p w14:paraId="1F200C47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11) dopuszcza do użytku w przedszkolu programy wychowania przedszkolnego przedstawione przez nauczycieli,</w:t>
      </w:r>
    </w:p>
    <w:p w14:paraId="2B83D3F0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12) organizuje pomoc psychologiczno- pedagogiczną zgodnie z odrębnymi przepisami,</w:t>
      </w:r>
    </w:p>
    <w:p w14:paraId="7B667759" w14:textId="6F4F0CCA" w:rsidR="008269C7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13) organizuje wczesne wspomaganie dziecka zgodnie z odrębnymi przepisami</w:t>
      </w:r>
    </w:p>
    <w:p w14:paraId="46AA8B08" w14:textId="30AA1AFF" w:rsidR="00C741E9" w:rsidRPr="00A97AD2" w:rsidRDefault="00C741E9" w:rsidP="008269C7">
      <w:pPr>
        <w:ind w:left="708"/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14) wydaje polecenia wszystkim pracownikom przedszkola</w:t>
      </w:r>
    </w:p>
    <w:p w14:paraId="08DA6A34" w14:textId="708EF6CD" w:rsidR="00C741E9" w:rsidRPr="00A97AD2" w:rsidRDefault="00C741E9" w:rsidP="008269C7">
      <w:pPr>
        <w:ind w:left="708"/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15) wydawania zarządzeń wewnętrznych.</w:t>
      </w:r>
    </w:p>
    <w:p w14:paraId="24FD9761" w14:textId="15ACD40D" w:rsidR="008269C7" w:rsidRPr="0039220E" w:rsidRDefault="008269C7" w:rsidP="008269C7">
      <w:pPr>
        <w:numPr>
          <w:ilvl w:val="1"/>
          <w:numId w:val="17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Szczegółowy przydział zadań, uprawnień oraz zakres odpowiedzialności, a</w:t>
      </w:r>
      <w:r w:rsidR="00C741E9">
        <w:rPr>
          <w:rFonts w:ascii="Verdana" w:hAnsi="Verdana" w:cs="Vrinda"/>
        </w:rPr>
        <w:t> </w:t>
      </w:r>
      <w:r w:rsidRPr="0039220E">
        <w:rPr>
          <w:rFonts w:ascii="Verdana" w:hAnsi="Verdana" w:cs="Vrinda"/>
        </w:rPr>
        <w:t>także stanowisko Dyrektora powierza organ prowadzący przedszkol</w:t>
      </w:r>
      <w:r>
        <w:rPr>
          <w:rFonts w:ascii="Verdana" w:hAnsi="Verdana" w:cs="Vrinda"/>
        </w:rPr>
        <w:t>a</w:t>
      </w:r>
      <w:r w:rsidRPr="0039220E">
        <w:rPr>
          <w:rFonts w:ascii="Verdana" w:hAnsi="Verdana" w:cs="Vrinda"/>
        </w:rPr>
        <w:t>.</w:t>
      </w:r>
    </w:p>
    <w:p w14:paraId="2FA53C6E" w14:textId="77777777" w:rsidR="008269C7" w:rsidRPr="0039220E" w:rsidRDefault="008269C7" w:rsidP="008269C7">
      <w:pPr>
        <w:numPr>
          <w:ilvl w:val="1"/>
          <w:numId w:val="17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Dyrektora, podczas jego nieobecności (</w:t>
      </w:r>
      <w:r w:rsidRPr="0039220E">
        <w:rPr>
          <w:rFonts w:ascii="Verdana" w:hAnsi="Verdana" w:cs="Vrinda"/>
          <w:iCs/>
        </w:rPr>
        <w:t>wyjazd na szkolenia, konferencje, narady, nieobecność spowodowaną krótkotrwałą chorobą, inne ważne przyczyny),</w:t>
      </w:r>
      <w:r w:rsidRPr="0039220E">
        <w:rPr>
          <w:rFonts w:ascii="Verdana" w:hAnsi="Verdana" w:cs="Vrinda"/>
        </w:rPr>
        <w:t xml:space="preserve"> zastępuje wskazany przez organ prowadzący pracownik. </w:t>
      </w:r>
    </w:p>
    <w:p w14:paraId="710C19C8" w14:textId="29A33554" w:rsidR="008269C7" w:rsidRDefault="008269C7" w:rsidP="008269C7">
      <w:pPr>
        <w:rPr>
          <w:rFonts w:ascii="Verdana" w:hAnsi="Verdana" w:cs="Vrinda"/>
        </w:rPr>
      </w:pPr>
    </w:p>
    <w:p w14:paraId="75418F1C" w14:textId="435A891F" w:rsidR="00C741E9" w:rsidRPr="00A97AD2" w:rsidRDefault="00C741E9" w:rsidP="00C741E9">
      <w:pPr>
        <w:jc w:val="center"/>
        <w:rPr>
          <w:rFonts w:ascii="Verdana" w:hAnsi="Verdana" w:cs="Vrinda"/>
          <w:b/>
          <w:color w:val="000000" w:themeColor="text1"/>
        </w:rPr>
      </w:pPr>
      <w:r w:rsidRPr="00A97AD2">
        <w:rPr>
          <w:rFonts w:ascii="Verdana" w:hAnsi="Verdana" w:cs="Vrinda"/>
          <w:b/>
          <w:color w:val="000000" w:themeColor="text1"/>
        </w:rPr>
        <w:t>§13</w:t>
      </w:r>
    </w:p>
    <w:p w14:paraId="034B441B" w14:textId="463C962E" w:rsidR="00C741E9" w:rsidRPr="00A97AD2" w:rsidRDefault="00C741E9" w:rsidP="008269C7">
      <w:pPr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Dyrektor przedszkola ds. organizacyjnych wspomaga dyrektora w wykonywaniu jego obowiązków. Do jego zadań należy w szczególności:</w:t>
      </w:r>
    </w:p>
    <w:p w14:paraId="1D5A501C" w14:textId="3B081DCD" w:rsidR="00C741E9" w:rsidRPr="00A97AD2" w:rsidRDefault="00C741E9" w:rsidP="00C741E9">
      <w:pPr>
        <w:pStyle w:val="Akapitzlist"/>
        <w:numPr>
          <w:ilvl w:val="1"/>
          <w:numId w:val="14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Wyposażenie Przedszkola w pomoce dydaktyczne i sprzęt niezbędny do pełnej realizacji programów wychowania przedszkolnego oraz wykonywania innych zadań statutowych</w:t>
      </w:r>
    </w:p>
    <w:p w14:paraId="416C073B" w14:textId="388D7A6D" w:rsidR="00C741E9" w:rsidRPr="00A97AD2" w:rsidRDefault="00C741E9" w:rsidP="00C741E9">
      <w:pPr>
        <w:pStyle w:val="Akapitzlist"/>
        <w:numPr>
          <w:ilvl w:val="1"/>
          <w:numId w:val="14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Prowadzenie wraz z dyrektorem przedszkola naboru do przedszkola</w:t>
      </w:r>
    </w:p>
    <w:p w14:paraId="269E700E" w14:textId="63EFC3C4" w:rsidR="00C741E9" w:rsidRPr="00A97AD2" w:rsidRDefault="00C741E9" w:rsidP="00C741E9">
      <w:pPr>
        <w:pStyle w:val="Akapitzlist"/>
        <w:numPr>
          <w:ilvl w:val="1"/>
          <w:numId w:val="14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Organizowanie warunków do prawidłowej realizacji Konwencji Praw Dziecka</w:t>
      </w:r>
    </w:p>
    <w:p w14:paraId="00361883" w14:textId="6D589A1B" w:rsidR="00C741E9" w:rsidRPr="00A97AD2" w:rsidRDefault="00C741E9" w:rsidP="00C741E9">
      <w:pPr>
        <w:pStyle w:val="Akapitzlist"/>
        <w:numPr>
          <w:ilvl w:val="1"/>
          <w:numId w:val="14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Zapewnienie bieżącego przepływu informacji pomiędzy poszczególnymi organami przedszkola</w:t>
      </w:r>
    </w:p>
    <w:p w14:paraId="7B1CE608" w14:textId="379F097D" w:rsidR="00C741E9" w:rsidRPr="00A97AD2" w:rsidRDefault="00C741E9" w:rsidP="00C741E9">
      <w:pPr>
        <w:pStyle w:val="Akapitzlist"/>
        <w:numPr>
          <w:ilvl w:val="1"/>
          <w:numId w:val="14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Archiwizacja pism zgodnie z przepisami prawa</w:t>
      </w:r>
    </w:p>
    <w:p w14:paraId="6B3BD35A" w14:textId="456005D6" w:rsidR="00C741E9" w:rsidRPr="00A97AD2" w:rsidRDefault="00C741E9" w:rsidP="00C741E9">
      <w:pPr>
        <w:pStyle w:val="Akapitzlist"/>
        <w:numPr>
          <w:ilvl w:val="1"/>
          <w:numId w:val="14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 xml:space="preserve">Pełnienie nadzoru nad działalnością </w:t>
      </w:r>
      <w:proofErr w:type="spellStart"/>
      <w:r w:rsidRPr="00A97AD2">
        <w:rPr>
          <w:rFonts w:ascii="Verdana" w:hAnsi="Verdana" w:cs="Vrinda"/>
          <w:color w:val="000000" w:themeColor="text1"/>
        </w:rPr>
        <w:t>administracyjno</w:t>
      </w:r>
      <w:proofErr w:type="spellEnd"/>
      <w:r w:rsidRPr="00A97AD2">
        <w:rPr>
          <w:rFonts w:ascii="Verdana" w:hAnsi="Verdana" w:cs="Vrinda"/>
          <w:color w:val="000000" w:themeColor="text1"/>
        </w:rPr>
        <w:t xml:space="preserve"> – </w:t>
      </w:r>
      <w:proofErr w:type="gramStart"/>
      <w:r w:rsidRPr="00A97AD2">
        <w:rPr>
          <w:rFonts w:ascii="Verdana" w:hAnsi="Verdana" w:cs="Vrinda"/>
          <w:color w:val="000000" w:themeColor="text1"/>
        </w:rPr>
        <w:t>gospodarczą przedszkola</w:t>
      </w:r>
      <w:proofErr w:type="gramEnd"/>
    </w:p>
    <w:p w14:paraId="404BFE36" w14:textId="61538102" w:rsidR="00C741E9" w:rsidRPr="00A97AD2" w:rsidRDefault="00C741E9" w:rsidP="00C741E9">
      <w:pPr>
        <w:pStyle w:val="Akapitzlist"/>
        <w:numPr>
          <w:ilvl w:val="1"/>
          <w:numId w:val="14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 xml:space="preserve">Organizowanie przeglądu technicznego obiektów przedszkola i prac </w:t>
      </w:r>
      <w:proofErr w:type="spellStart"/>
      <w:r w:rsidRPr="00A97AD2">
        <w:rPr>
          <w:rFonts w:ascii="Verdana" w:hAnsi="Verdana" w:cs="Vrinda"/>
          <w:color w:val="000000" w:themeColor="text1"/>
        </w:rPr>
        <w:t>konserwacyjno</w:t>
      </w:r>
      <w:proofErr w:type="spellEnd"/>
      <w:r w:rsidRPr="00A97AD2">
        <w:rPr>
          <w:rFonts w:ascii="Verdana" w:hAnsi="Verdana" w:cs="Vrinda"/>
          <w:color w:val="000000" w:themeColor="text1"/>
        </w:rPr>
        <w:t xml:space="preserve"> – remontowych oraz okresowych inwentaryzacji majątku przedszkola</w:t>
      </w:r>
    </w:p>
    <w:p w14:paraId="5B89158C" w14:textId="14118342" w:rsidR="00C741E9" w:rsidRPr="00A97AD2" w:rsidRDefault="00C741E9" w:rsidP="00C741E9">
      <w:pPr>
        <w:pStyle w:val="Akapitzlist"/>
        <w:numPr>
          <w:ilvl w:val="1"/>
          <w:numId w:val="14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Zapewnienie stanu technicznego obiektu i wyposażenia zgodnie z obowiązującymi przepisami</w:t>
      </w:r>
    </w:p>
    <w:p w14:paraId="7EE52B74" w14:textId="60D20368" w:rsidR="00C741E9" w:rsidRPr="00A97AD2" w:rsidRDefault="00C741E9" w:rsidP="00C741E9">
      <w:pPr>
        <w:pStyle w:val="Akapitzlist"/>
        <w:numPr>
          <w:ilvl w:val="1"/>
          <w:numId w:val="14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 xml:space="preserve">Organizowanie przy pomocy odpowiednich instytucji szkoleń dla pracowników z zakresu BHP, </w:t>
      </w:r>
      <w:proofErr w:type="spellStart"/>
      <w:proofErr w:type="gramStart"/>
      <w:r w:rsidRPr="00A97AD2">
        <w:rPr>
          <w:rFonts w:ascii="Verdana" w:hAnsi="Verdana" w:cs="Vrinda"/>
          <w:color w:val="000000" w:themeColor="text1"/>
        </w:rPr>
        <w:t>ppoż</w:t>
      </w:r>
      <w:proofErr w:type="spellEnd"/>
      <w:r w:rsidRPr="00A97AD2">
        <w:rPr>
          <w:rFonts w:ascii="Verdana" w:hAnsi="Verdana" w:cs="Vrinda"/>
          <w:color w:val="000000" w:themeColor="text1"/>
        </w:rPr>
        <w:t>,</w:t>
      </w:r>
      <w:proofErr w:type="gramEnd"/>
      <w:r w:rsidRPr="00A97AD2">
        <w:rPr>
          <w:rFonts w:ascii="Verdana" w:hAnsi="Verdana" w:cs="Vrinda"/>
          <w:color w:val="000000" w:themeColor="text1"/>
        </w:rPr>
        <w:t xml:space="preserve"> oraz udzielania pomocy przedmedycznej</w:t>
      </w:r>
    </w:p>
    <w:p w14:paraId="73D985B8" w14:textId="4A6E0565" w:rsidR="00C741E9" w:rsidRPr="00A97AD2" w:rsidRDefault="00C741E9" w:rsidP="00C741E9">
      <w:pPr>
        <w:pStyle w:val="Akapitzlist"/>
        <w:numPr>
          <w:ilvl w:val="1"/>
          <w:numId w:val="14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Oznakowanie i zabezpieczenie przed swobodnym dostępem do pomieszczeń, do których jest wzbroniony dostęp osobom nieupoważnionym</w:t>
      </w:r>
    </w:p>
    <w:p w14:paraId="79D1C1D7" w14:textId="796198E6" w:rsidR="00C741E9" w:rsidRPr="00A97AD2" w:rsidRDefault="00C741E9" w:rsidP="00C741E9">
      <w:pPr>
        <w:pStyle w:val="Akapitzlist"/>
        <w:numPr>
          <w:ilvl w:val="1"/>
          <w:numId w:val="14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Realizowanie innych zadań zleconych przez Dyrektora Przedszkola.</w:t>
      </w:r>
    </w:p>
    <w:p w14:paraId="65B9F2C4" w14:textId="7E98F29F" w:rsidR="00C741E9" w:rsidRPr="00A97AD2" w:rsidRDefault="00C741E9" w:rsidP="008269C7">
      <w:pPr>
        <w:rPr>
          <w:rFonts w:ascii="Verdana" w:hAnsi="Verdana" w:cs="Vrinda"/>
          <w:color w:val="000000" w:themeColor="text1"/>
        </w:rPr>
      </w:pPr>
    </w:p>
    <w:p w14:paraId="4CA0BFB0" w14:textId="79C1A3F5" w:rsidR="00C741E9" w:rsidRPr="00A97AD2" w:rsidRDefault="00C741E9" w:rsidP="00C741E9">
      <w:pPr>
        <w:jc w:val="center"/>
        <w:rPr>
          <w:rFonts w:ascii="Verdana" w:hAnsi="Verdana" w:cs="Vrinda"/>
          <w:b/>
          <w:color w:val="000000" w:themeColor="text1"/>
        </w:rPr>
      </w:pPr>
      <w:r w:rsidRPr="00A97AD2">
        <w:rPr>
          <w:rFonts w:ascii="Verdana" w:hAnsi="Verdana" w:cs="Vrinda"/>
          <w:b/>
          <w:color w:val="000000" w:themeColor="text1"/>
        </w:rPr>
        <w:t>§14</w:t>
      </w:r>
    </w:p>
    <w:p w14:paraId="14BBE8D0" w14:textId="61D176A5" w:rsidR="00C741E9" w:rsidRPr="00A97AD2" w:rsidRDefault="00C741E9" w:rsidP="008269C7">
      <w:pPr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Dyrektor przedszkola ds. pedagogicznych wspomaga dyrektora w wykonywaniu jego obowiązków. Do jego zadań należy w szczególności:</w:t>
      </w:r>
    </w:p>
    <w:p w14:paraId="3BC1777A" w14:textId="65D05A11" w:rsidR="00C741E9" w:rsidRPr="00A97AD2" w:rsidRDefault="00C741E9" w:rsidP="00C741E9">
      <w:pPr>
        <w:pStyle w:val="Akapitzlist"/>
        <w:numPr>
          <w:ilvl w:val="0"/>
          <w:numId w:val="25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Wykonywanie zadań wynikających z nadzoru pedagogicznego</w:t>
      </w:r>
    </w:p>
    <w:p w14:paraId="051C27FA" w14:textId="6D7B1435" w:rsidR="00C741E9" w:rsidRPr="00A97AD2" w:rsidRDefault="00C741E9" w:rsidP="00C741E9">
      <w:pPr>
        <w:pStyle w:val="Akapitzlist"/>
        <w:numPr>
          <w:ilvl w:val="0"/>
          <w:numId w:val="25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Kontrolowanie dokumentacji pedagogicznej obowiązującej nauczycieli</w:t>
      </w:r>
    </w:p>
    <w:p w14:paraId="25C31E01" w14:textId="22B0F6AC" w:rsidR="00C741E9" w:rsidRPr="00A97AD2" w:rsidRDefault="00C741E9" w:rsidP="00C741E9">
      <w:pPr>
        <w:pStyle w:val="Akapitzlist"/>
        <w:numPr>
          <w:ilvl w:val="0"/>
          <w:numId w:val="25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Wydawanie zaleceń nauczycielom mających na celu doskonalenie jakości ich pracy</w:t>
      </w:r>
    </w:p>
    <w:p w14:paraId="79F3FB53" w14:textId="7585B646" w:rsidR="00C741E9" w:rsidRPr="00A97AD2" w:rsidRDefault="00C741E9" w:rsidP="00C741E9">
      <w:pPr>
        <w:pStyle w:val="Akapitzlist"/>
        <w:numPr>
          <w:ilvl w:val="0"/>
          <w:numId w:val="25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Organizowanie doskonalenia zawodowego nauczycieli</w:t>
      </w:r>
    </w:p>
    <w:p w14:paraId="25AE9DF5" w14:textId="33E38969" w:rsidR="00C741E9" w:rsidRPr="00A97AD2" w:rsidRDefault="00C741E9" w:rsidP="00C741E9">
      <w:pPr>
        <w:pStyle w:val="Akapitzlist"/>
        <w:numPr>
          <w:ilvl w:val="0"/>
          <w:numId w:val="25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Nadzorowanie awansu zawodowego nauczycieli</w:t>
      </w:r>
    </w:p>
    <w:p w14:paraId="3B1B52BE" w14:textId="2AF52F93" w:rsidR="00C741E9" w:rsidRPr="00A97AD2" w:rsidRDefault="00C741E9" w:rsidP="00C741E9">
      <w:pPr>
        <w:pStyle w:val="Akapitzlist"/>
        <w:numPr>
          <w:ilvl w:val="0"/>
          <w:numId w:val="25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Występowanie z urzędu w obronie nauczyciela, gdy ustalone dla niego uprawnienia zostaną naruszone</w:t>
      </w:r>
    </w:p>
    <w:p w14:paraId="7CDA3F8C" w14:textId="543AE584" w:rsidR="00C741E9" w:rsidRPr="00A97AD2" w:rsidRDefault="00C741E9" w:rsidP="00C741E9">
      <w:pPr>
        <w:pStyle w:val="Akapitzlist"/>
        <w:numPr>
          <w:ilvl w:val="0"/>
          <w:numId w:val="25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Wykonywanie innych zadań wynikających z przepisów szczególnych</w:t>
      </w:r>
    </w:p>
    <w:p w14:paraId="7283D4F6" w14:textId="044F5853" w:rsidR="00C741E9" w:rsidRPr="00A97AD2" w:rsidRDefault="00C741E9" w:rsidP="00C741E9">
      <w:pPr>
        <w:pStyle w:val="Akapitzlist"/>
        <w:numPr>
          <w:ilvl w:val="0"/>
          <w:numId w:val="25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Powierzanie nauczycielom opieki nad dziećmi w poszczególnych oddziałach</w:t>
      </w:r>
    </w:p>
    <w:p w14:paraId="72FC1628" w14:textId="4A9A451F" w:rsidR="00C741E9" w:rsidRPr="00A97AD2" w:rsidRDefault="00C741E9" w:rsidP="00C741E9">
      <w:pPr>
        <w:pStyle w:val="Akapitzlist"/>
        <w:numPr>
          <w:ilvl w:val="0"/>
          <w:numId w:val="25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Sprawowanie opieki nad dziećmi oraz stworzenie warunków do harmonijnego rozwoju psychofizycznego poprzez aktywne działania prozdrowotne</w:t>
      </w:r>
    </w:p>
    <w:p w14:paraId="1B5A9BCB" w14:textId="3033BB99" w:rsidR="00C741E9" w:rsidRPr="00A97AD2" w:rsidRDefault="00C741E9" w:rsidP="00C741E9">
      <w:pPr>
        <w:pStyle w:val="Akapitzlist"/>
        <w:numPr>
          <w:ilvl w:val="0"/>
          <w:numId w:val="25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Współdziałanie ze szkołami wyższymi oraz zakładami kształcenia nauczycieli w zakresie organizowania praktyk pedagogicznych</w:t>
      </w:r>
    </w:p>
    <w:p w14:paraId="4BB0A2CA" w14:textId="0F5B7CFA" w:rsidR="00C741E9" w:rsidRPr="00A97AD2" w:rsidRDefault="00FB4872" w:rsidP="00C741E9">
      <w:pPr>
        <w:pStyle w:val="Akapitzlist"/>
        <w:numPr>
          <w:ilvl w:val="0"/>
          <w:numId w:val="25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Opiniuje organizację pracy przedszkole</w:t>
      </w:r>
    </w:p>
    <w:p w14:paraId="611FEFAF" w14:textId="4FFA13FD" w:rsidR="00C741E9" w:rsidRPr="00A97AD2" w:rsidRDefault="00FB4872" w:rsidP="00C741E9">
      <w:pPr>
        <w:pStyle w:val="Akapitzlist"/>
        <w:numPr>
          <w:ilvl w:val="0"/>
          <w:numId w:val="25"/>
        </w:numPr>
        <w:jc w:val="both"/>
        <w:rPr>
          <w:rFonts w:ascii="Verdana" w:hAnsi="Verdana" w:cs="Vrinda"/>
          <w:color w:val="000000" w:themeColor="text1"/>
        </w:rPr>
      </w:pPr>
      <w:r w:rsidRPr="00A97AD2">
        <w:rPr>
          <w:rFonts w:ascii="Verdana" w:hAnsi="Verdana" w:cs="Vrinda"/>
          <w:color w:val="000000" w:themeColor="text1"/>
        </w:rPr>
        <w:t>Realizowanie innych zadań zleconych przez Dyrektora Przedszkola.</w:t>
      </w:r>
    </w:p>
    <w:p w14:paraId="2AC8BC26" w14:textId="77777777" w:rsidR="00C741E9" w:rsidRPr="00A97AD2" w:rsidRDefault="00C741E9" w:rsidP="00C741E9">
      <w:pPr>
        <w:rPr>
          <w:rFonts w:ascii="Verdana" w:hAnsi="Verdana" w:cs="Vrinda"/>
          <w:color w:val="000000" w:themeColor="text1"/>
        </w:rPr>
      </w:pPr>
    </w:p>
    <w:p w14:paraId="7845F4FB" w14:textId="1CF8046B" w:rsidR="008269C7" w:rsidRPr="00A97AD2" w:rsidRDefault="008269C7" w:rsidP="008269C7">
      <w:pPr>
        <w:jc w:val="center"/>
        <w:rPr>
          <w:rFonts w:ascii="Verdana" w:hAnsi="Verdana" w:cs="Vrinda"/>
          <w:b/>
          <w:color w:val="000000" w:themeColor="text1"/>
        </w:rPr>
      </w:pPr>
      <w:r w:rsidRPr="00A97AD2">
        <w:rPr>
          <w:rFonts w:ascii="Verdana" w:hAnsi="Verdana" w:cs="Vrinda"/>
          <w:b/>
          <w:color w:val="000000" w:themeColor="text1"/>
          <w:lang w:bidi="pl-PL"/>
        </w:rPr>
        <w:t>§ 1</w:t>
      </w:r>
      <w:r w:rsidR="00FB4872" w:rsidRPr="00A97AD2">
        <w:rPr>
          <w:rFonts w:ascii="Verdana" w:hAnsi="Verdana" w:cs="Vrinda"/>
          <w:b/>
          <w:color w:val="000000" w:themeColor="text1"/>
          <w:lang w:bidi="pl-PL"/>
        </w:rPr>
        <w:t>5</w:t>
      </w:r>
    </w:p>
    <w:p w14:paraId="2ED42D9B" w14:textId="77777777" w:rsidR="008269C7" w:rsidRPr="00AE0C31" w:rsidRDefault="008269C7" w:rsidP="008269C7">
      <w:pPr>
        <w:pStyle w:val="Akapitzlist"/>
        <w:numPr>
          <w:ilvl w:val="1"/>
          <w:numId w:val="18"/>
        </w:numPr>
        <w:jc w:val="both"/>
        <w:rPr>
          <w:rFonts w:ascii="Verdana" w:hAnsi="Verdana" w:cs="Vrinda"/>
          <w:sz w:val="22"/>
          <w:szCs w:val="22"/>
          <w:lang w:bidi="pl-PL"/>
        </w:rPr>
      </w:pPr>
      <w:r w:rsidRPr="00AE0C31">
        <w:rPr>
          <w:rFonts w:ascii="Verdana" w:hAnsi="Verdana" w:cs="Vrinda"/>
          <w:sz w:val="22"/>
          <w:szCs w:val="22"/>
          <w:lang w:bidi="pl-PL"/>
        </w:rPr>
        <w:t xml:space="preserve">Dla zapewnienia ciągłej i skutecznej pracy wychowawczej i dydaktycznej zaleca się, aby </w:t>
      </w:r>
      <w:r>
        <w:rPr>
          <w:rFonts w:ascii="Verdana" w:hAnsi="Verdana" w:cs="Vrinda"/>
          <w:sz w:val="22"/>
          <w:szCs w:val="22"/>
          <w:lang w:bidi="pl-PL"/>
        </w:rPr>
        <w:t xml:space="preserve">w miarę możliwości </w:t>
      </w:r>
      <w:r w:rsidRPr="00AE0C31">
        <w:rPr>
          <w:rFonts w:ascii="Verdana" w:hAnsi="Verdana" w:cs="Vrinda"/>
          <w:sz w:val="22"/>
          <w:szCs w:val="22"/>
          <w:lang w:bidi="pl-PL"/>
        </w:rPr>
        <w:t xml:space="preserve">ten sam nauczyciel/nauczyciele opiekował się oddziałem przez cały okres uczęszczania danej grupy dzieci do przedszkola. </w:t>
      </w:r>
    </w:p>
    <w:p w14:paraId="1CE666DB" w14:textId="77777777" w:rsidR="008269C7" w:rsidRPr="00AE0C31" w:rsidRDefault="008269C7" w:rsidP="008269C7">
      <w:pPr>
        <w:pStyle w:val="Akapitzlist"/>
        <w:numPr>
          <w:ilvl w:val="1"/>
          <w:numId w:val="18"/>
        </w:numPr>
        <w:jc w:val="both"/>
        <w:rPr>
          <w:rFonts w:ascii="Verdana" w:hAnsi="Verdana" w:cs="Vrinda"/>
          <w:sz w:val="22"/>
          <w:szCs w:val="22"/>
          <w:lang w:bidi="pl-PL"/>
        </w:rPr>
      </w:pPr>
      <w:r w:rsidRPr="00AE0C31">
        <w:rPr>
          <w:rFonts w:ascii="Verdana" w:hAnsi="Verdana" w:cs="Vrinda"/>
          <w:sz w:val="22"/>
          <w:szCs w:val="22"/>
          <w:lang w:bidi="pl-PL"/>
        </w:rPr>
        <w:t xml:space="preserve">Nauczyciel prowadzi pracę wychowawczo-dydaktyczną i opiekuńczą, jest odpowiedzialny za jakość i wyniki tej pracy oraz bezpieczeństwo powierzonych jego opiece dzieci. </w:t>
      </w:r>
    </w:p>
    <w:p w14:paraId="4E04A757" w14:textId="77777777" w:rsidR="008269C7" w:rsidRPr="0039220E" w:rsidRDefault="008269C7" w:rsidP="008269C7">
      <w:pPr>
        <w:numPr>
          <w:ilvl w:val="1"/>
          <w:numId w:val="18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Do obowiązków nauczyciela w szczególności należy:</w:t>
      </w:r>
    </w:p>
    <w:p w14:paraId="23948EE5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1) współdziałanie z rodzicami w sprawach wychowania i nauczania dzieci poprzez:</w:t>
      </w:r>
    </w:p>
    <w:p w14:paraId="153ABC50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a) systematyczne /minimum 1 raz w miesiącu/ informowanie rodziców o zadaniach i treściach realizowanych w pracy wychowawczej, dydaktycznej i opiekuńczej w oddziale, a wynikającej z programu wychowania przedszkolnego,</w:t>
      </w:r>
    </w:p>
    <w:p w14:paraId="095709BB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b) rzetelne przekazywanie rodzicom informacji dotyczących dziecka, jego zachowania i rozwoju,</w:t>
      </w:r>
    </w:p>
    <w:p w14:paraId="6B1CF50A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c) udział rodziców w sytuacjach edukacyjnych, imprezach organizowanych wspólnie z dziećmi,</w:t>
      </w:r>
    </w:p>
    <w:p w14:paraId="50F183FB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2) planowanie i prowadzenie pracy wychowawczo-dydaktycznej oraz odpowiedzialności za jej jakość, a szczególnie:</w:t>
      </w:r>
    </w:p>
    <w:p w14:paraId="5C611E0E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a) doskonalenie form i metod pracy z dziećmi, dążenie do osiągania jak najlepszych wyników,</w:t>
      </w:r>
    </w:p>
    <w:p w14:paraId="14CAF22E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b) zaspokajanie indywidualnych potrzeb, zainteresowań i wymagań dzieci,</w:t>
      </w:r>
    </w:p>
    <w:p w14:paraId="48B98230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c) pobudzanie procesów rozwojowych dziecka do optymalnej aktywizacji poprzez wykorzystywanie ich własnej inicjatywy,</w:t>
      </w:r>
    </w:p>
    <w:p w14:paraId="0FC43D1D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d) tworzenie warunków wspomagających rozwój dziecka, jego zainteresowań i zdolności poprzez wnikliwą obserwacją, kontakty indywidualne, tworzenie miejsc pracy twórczej,</w:t>
      </w:r>
    </w:p>
    <w:p w14:paraId="7669348F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e) podejmowanie działań stymulujących, profilaktycznych i kompensacyjnych wobec wszystkich dzieci,</w:t>
      </w:r>
    </w:p>
    <w:p w14:paraId="3D12468A" w14:textId="77777777" w:rsidR="008269C7" w:rsidRPr="0039220E" w:rsidRDefault="008269C7" w:rsidP="008269C7">
      <w:pPr>
        <w:ind w:left="708" w:firstLine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f) dążenie do optymalnego przygotowania dziecka do szkoły,</w:t>
      </w:r>
    </w:p>
    <w:p w14:paraId="0128E7E4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3) wnikliwe prowadzenie obserwacji pedagogicznych mających na celu poznanie i zabezpieczenie potrzeb rozwojowych dzieci oraz dokumentowanie tych obserwacji,</w:t>
      </w:r>
    </w:p>
    <w:p w14:paraId="1954BB72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4) współpraca ze specjalistami świadczącymi pomoc psychologiczno-pedagogiczną, opiekę lekarską i inną w celu:</w:t>
      </w:r>
    </w:p>
    <w:p w14:paraId="62A7BEEF" w14:textId="77777777" w:rsidR="008269C7" w:rsidRPr="0039220E" w:rsidRDefault="008269C7" w:rsidP="008269C7">
      <w:pPr>
        <w:ind w:left="708" w:firstLine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a) poznania i ustalenia potrzeb rozwojowych dzieci,</w:t>
      </w:r>
    </w:p>
    <w:p w14:paraId="5854B6D8" w14:textId="77777777" w:rsidR="008269C7" w:rsidRPr="0039220E" w:rsidRDefault="008269C7" w:rsidP="008269C7">
      <w:pPr>
        <w:ind w:left="708" w:firstLine="708"/>
        <w:jc w:val="both"/>
        <w:rPr>
          <w:rFonts w:ascii="Verdana" w:hAnsi="Verdana" w:cs="Vrinda"/>
          <w:lang w:bidi="pl-PL"/>
        </w:rPr>
      </w:pPr>
      <w:r>
        <w:rPr>
          <w:rFonts w:ascii="Verdana" w:hAnsi="Verdana" w:cs="Vrinda"/>
          <w:noProof/>
          <w:lang w:bidi="pl-PL"/>
        </w:rPr>
        <mc:AlternateContent>
          <mc:Choice Requires="wps">
            <w:drawing>
              <wp:anchor distT="0" distB="0" distL="63500" distR="1081405" simplePos="0" relativeHeight="251659264" behindDoc="1" locked="0" layoutInCell="1" allowOverlap="1" wp14:anchorId="64CACB32" wp14:editId="52E22996">
                <wp:simplePos x="0" y="0"/>
                <wp:positionH relativeFrom="margin">
                  <wp:posOffset>-1376045</wp:posOffset>
                </wp:positionH>
                <wp:positionV relativeFrom="margin">
                  <wp:posOffset>8512810</wp:posOffset>
                </wp:positionV>
                <wp:extent cx="294640" cy="969645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E7034" w14:textId="77777777" w:rsidR="008269C7" w:rsidRDefault="008269C7" w:rsidP="008269C7"/>
                          <w:p w14:paraId="77933362" w14:textId="77777777" w:rsidR="008269C7" w:rsidRDefault="008269C7" w:rsidP="008269C7"/>
                          <w:p w14:paraId="65273527" w14:textId="77777777" w:rsidR="008269C7" w:rsidRDefault="008269C7" w:rsidP="008269C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AC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8.35pt;margin-top:670.3pt;width:23.2pt;height:76.35pt;z-index:-251657216;visibility:visible;mso-wrap-style:square;mso-width-percent:0;mso-height-percent:0;mso-wrap-distance-left:5pt;mso-wrap-distance-top:0;mso-wrap-distance-right:85.1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" filled="f" stroked="f">
                <v:path arrowok="t"/>
                <v:textbox style="mso-fit-shape-to-text:t" inset="0,0,0,0">
                  <w:txbxContent>
                    <w:p w14:paraId="132E7034" w14:textId="77777777" w:rsidR="008269C7" w:rsidRDefault="008269C7" w:rsidP="008269C7"/>
                    <w:p w14:paraId="77933362" w14:textId="77777777" w:rsidR="008269C7" w:rsidRDefault="008269C7" w:rsidP="008269C7"/>
                    <w:p w14:paraId="65273527" w14:textId="77777777" w:rsidR="008269C7" w:rsidRDefault="008269C7" w:rsidP="008269C7"/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39220E">
        <w:rPr>
          <w:rFonts w:ascii="Verdana" w:hAnsi="Verdana" w:cs="Vrinda"/>
          <w:lang w:bidi="pl-PL"/>
        </w:rPr>
        <w:t>b) ustalenia form pomocy w działaniach wobec dzieci,</w:t>
      </w:r>
    </w:p>
    <w:p w14:paraId="44F760B9" w14:textId="46C86178" w:rsidR="008269C7" w:rsidRDefault="008269C7" w:rsidP="008269C7">
      <w:pPr>
        <w:ind w:left="708" w:firstLine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c) włączania rodziców w realizację procesu wychowawczego.</w:t>
      </w:r>
    </w:p>
    <w:p w14:paraId="105002C7" w14:textId="152F7821" w:rsidR="00A97E8D" w:rsidRPr="0039220E" w:rsidRDefault="00A97E8D" w:rsidP="00A97E8D">
      <w:pPr>
        <w:ind w:firstLine="708"/>
        <w:jc w:val="both"/>
        <w:rPr>
          <w:rFonts w:ascii="Verdana" w:hAnsi="Verdana" w:cs="Vrinda"/>
          <w:lang w:bidi="pl-PL"/>
        </w:rPr>
      </w:pPr>
      <w:r>
        <w:rPr>
          <w:rFonts w:ascii="Verdana" w:hAnsi="Verdana" w:cs="Vrinda"/>
          <w:lang w:bidi="pl-PL"/>
        </w:rPr>
        <w:t>5) stałe aktualizowanie wiedzy i umiejętności pedagogicznych.</w:t>
      </w:r>
    </w:p>
    <w:p w14:paraId="61467465" w14:textId="77777777" w:rsidR="008269C7" w:rsidRPr="0039220E" w:rsidRDefault="008269C7" w:rsidP="008269C7">
      <w:pPr>
        <w:pStyle w:val="Akapitzlist1"/>
        <w:numPr>
          <w:ilvl w:val="1"/>
          <w:numId w:val="18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Zakres uprawnień nauczyciela: </w:t>
      </w:r>
    </w:p>
    <w:p w14:paraId="66EC22B4" w14:textId="77777777" w:rsidR="008269C7" w:rsidRPr="0039220E" w:rsidRDefault="008269C7" w:rsidP="008269C7">
      <w:pPr>
        <w:pStyle w:val="Akapitzlist1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1) realizacja statutowych zadań dotyczących kształcenia, wychowania i opieki dzieci,</w:t>
      </w:r>
    </w:p>
    <w:p w14:paraId="0BFC2F55" w14:textId="77777777" w:rsidR="008269C7" w:rsidRPr="0039220E" w:rsidRDefault="008269C7" w:rsidP="008269C7">
      <w:pPr>
        <w:pStyle w:val="Akapitzlist1"/>
        <w:tabs>
          <w:tab w:val="num" w:pos="2520"/>
        </w:tabs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2) współdecydowanie wraz z organem prowadzącym i dyrektorem przedszkola o wyborze metod, form organizacyjnych oraz środków dydaktycznych,</w:t>
      </w:r>
    </w:p>
    <w:p w14:paraId="64B07E7B" w14:textId="77777777" w:rsidR="008269C7" w:rsidRPr="0039220E" w:rsidRDefault="008269C7" w:rsidP="008269C7">
      <w:pPr>
        <w:pStyle w:val="Akapitzlist1"/>
        <w:tabs>
          <w:tab w:val="num" w:pos="2520"/>
        </w:tabs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3) znajomość aktualnych przepisów prawa oświatowego,</w:t>
      </w:r>
    </w:p>
    <w:p w14:paraId="61F13423" w14:textId="77777777" w:rsidR="008269C7" w:rsidRPr="0039220E" w:rsidRDefault="008269C7" w:rsidP="008269C7">
      <w:pPr>
        <w:pStyle w:val="Akapitzlist1"/>
        <w:tabs>
          <w:tab w:val="num" w:pos="2520"/>
        </w:tabs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4) otrzymywanie na piśmie swoich praw i obowiązków oraz systemu motywującego do pracy,</w:t>
      </w:r>
    </w:p>
    <w:p w14:paraId="7D69FB6D" w14:textId="77777777" w:rsidR="008269C7" w:rsidRPr="0039220E" w:rsidRDefault="008269C7" w:rsidP="008269C7">
      <w:pPr>
        <w:pStyle w:val="Akapitzlist1"/>
        <w:tabs>
          <w:tab w:val="num" w:pos="2520"/>
        </w:tabs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5) prawo publikowania swoich materiałów związanych z wykonywaną pracą,</w:t>
      </w:r>
    </w:p>
    <w:p w14:paraId="65DF8732" w14:textId="77777777" w:rsidR="008269C7" w:rsidRPr="0039220E" w:rsidRDefault="008269C7" w:rsidP="008269C7">
      <w:pPr>
        <w:pStyle w:val="Akapitzlist1"/>
        <w:ind w:left="69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6) realizacja działań mających na celu doskonalenie swojej pracy i podnoszenia jakości pracy placówki,</w:t>
      </w:r>
    </w:p>
    <w:p w14:paraId="4B527A15" w14:textId="77777777" w:rsidR="008269C7" w:rsidRPr="0039220E" w:rsidRDefault="008269C7" w:rsidP="008269C7">
      <w:pPr>
        <w:pStyle w:val="Akapitzlist1"/>
        <w:ind w:left="69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7) czynne uczestnictwo w opiniowaniu spraw istotnych dla funkcjonowania przedszkola.</w:t>
      </w:r>
    </w:p>
    <w:p w14:paraId="36224734" w14:textId="77777777" w:rsidR="008269C7" w:rsidRPr="0039220E" w:rsidRDefault="008269C7" w:rsidP="008269C7">
      <w:pPr>
        <w:pStyle w:val="Akapitzlist1"/>
        <w:numPr>
          <w:ilvl w:val="1"/>
          <w:numId w:val="18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Każdy z pracowników ma prawo do: </w:t>
      </w:r>
    </w:p>
    <w:p w14:paraId="5C126BFB" w14:textId="77777777" w:rsidR="008269C7" w:rsidRPr="0039220E" w:rsidRDefault="008269C7" w:rsidP="008269C7">
      <w:pPr>
        <w:pStyle w:val="Akapitzlist1"/>
        <w:numPr>
          <w:ilvl w:val="0"/>
          <w:numId w:val="1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wynagrodzenia w formie pieniężnej,</w:t>
      </w:r>
    </w:p>
    <w:p w14:paraId="49C57112" w14:textId="77777777" w:rsidR="008269C7" w:rsidRPr="0039220E" w:rsidRDefault="008269C7" w:rsidP="008269C7">
      <w:pPr>
        <w:pStyle w:val="Akapitzlist1"/>
        <w:numPr>
          <w:ilvl w:val="0"/>
          <w:numId w:val="1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urlopu – wypoczynkowego płatnego, wypoczynkowego bezpłatnego, macierzyńskiego jak i wychowawczego,</w:t>
      </w:r>
    </w:p>
    <w:p w14:paraId="368FA72A" w14:textId="214E84CC" w:rsidR="008269C7" w:rsidRDefault="008269C7" w:rsidP="008269C7">
      <w:pPr>
        <w:pStyle w:val="Akapitzlist1"/>
        <w:numPr>
          <w:ilvl w:val="0"/>
          <w:numId w:val="1"/>
        </w:numPr>
        <w:jc w:val="both"/>
        <w:rPr>
          <w:rFonts w:ascii="Verdana" w:hAnsi="Verdana" w:cs="Vrinda"/>
        </w:rPr>
      </w:pPr>
      <w:r w:rsidRPr="00A97AD2">
        <w:rPr>
          <w:rFonts w:ascii="Verdana" w:hAnsi="Verdana" w:cs="Vrinda"/>
        </w:rPr>
        <w:t>uczestnictwa w szkoleniach, warsztatach zgodnie z potrzebami i oczekiwaniami placówki,</w:t>
      </w:r>
    </w:p>
    <w:p w14:paraId="400CD81D" w14:textId="0B10495F" w:rsidR="008269C7" w:rsidRPr="00A97AD2" w:rsidRDefault="008269C7" w:rsidP="00A97AD2">
      <w:pPr>
        <w:pStyle w:val="Akapitzlist1"/>
        <w:numPr>
          <w:ilvl w:val="0"/>
          <w:numId w:val="1"/>
        </w:numPr>
        <w:jc w:val="both"/>
        <w:rPr>
          <w:rFonts w:ascii="Verdana" w:hAnsi="Verdana" w:cs="Vrinda"/>
        </w:rPr>
      </w:pPr>
      <w:r w:rsidRPr="00A97AD2">
        <w:rPr>
          <w:rFonts w:ascii="Verdana" w:hAnsi="Verdana" w:cs="Vrinda"/>
          <w:color w:val="000000" w:themeColor="text1"/>
        </w:rPr>
        <w:t xml:space="preserve">znajomości przepisów wewnętrznych takich jak statutu, przepisów bhp, </w:t>
      </w:r>
      <w:proofErr w:type="spellStart"/>
      <w:r w:rsidRPr="00A97AD2">
        <w:rPr>
          <w:rFonts w:ascii="Verdana" w:hAnsi="Verdana" w:cs="Vrinda"/>
          <w:color w:val="000000" w:themeColor="text1"/>
        </w:rPr>
        <w:t>ppoż</w:t>
      </w:r>
      <w:proofErr w:type="spellEnd"/>
      <w:r w:rsidRPr="00A97AD2">
        <w:rPr>
          <w:rFonts w:ascii="Verdana" w:hAnsi="Verdana" w:cs="Vrinda"/>
          <w:color w:val="000000" w:themeColor="text1"/>
        </w:rPr>
        <w:t xml:space="preserve"> i innych,   </w:t>
      </w:r>
    </w:p>
    <w:p w14:paraId="47CBB2EA" w14:textId="77777777" w:rsidR="008269C7" w:rsidRPr="0039220E" w:rsidRDefault="008269C7" w:rsidP="008269C7">
      <w:pPr>
        <w:pStyle w:val="Akapitzlist1"/>
        <w:numPr>
          <w:ilvl w:val="0"/>
          <w:numId w:val="1"/>
        </w:numPr>
        <w:jc w:val="both"/>
        <w:rPr>
          <w:rFonts w:ascii="Verdana" w:hAnsi="Verdana" w:cs="Vrinda"/>
        </w:rPr>
      </w:pPr>
      <w:r w:rsidRPr="00A97AD2">
        <w:rPr>
          <w:rFonts w:ascii="Verdana" w:hAnsi="Verdana" w:cs="Vrinda"/>
        </w:rPr>
        <w:t>poszanowania</w:t>
      </w:r>
      <w:r w:rsidRPr="0039220E">
        <w:rPr>
          <w:rFonts w:ascii="Verdana" w:hAnsi="Verdana" w:cs="Vrinda"/>
        </w:rPr>
        <w:t xml:space="preserve"> godności osobistej.</w:t>
      </w:r>
    </w:p>
    <w:p w14:paraId="6C9BA7CD" w14:textId="77777777" w:rsidR="008269C7" w:rsidRPr="0039220E" w:rsidRDefault="008269C7" w:rsidP="008269C7">
      <w:pPr>
        <w:pStyle w:val="Akapitzlist1"/>
        <w:numPr>
          <w:ilvl w:val="1"/>
          <w:numId w:val="18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Każdy z pracowników ma obowiązek:</w:t>
      </w:r>
    </w:p>
    <w:p w14:paraId="2A8159C9" w14:textId="77777777" w:rsidR="008269C7" w:rsidRPr="0039220E" w:rsidRDefault="008269C7" w:rsidP="008269C7">
      <w:pPr>
        <w:pStyle w:val="Akapitzlist1"/>
        <w:numPr>
          <w:ilvl w:val="0"/>
          <w:numId w:val="2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 xml:space="preserve">przestrzegać regulaminu pracy, przepisów bhp, higieniczno-sanitarnych oraz </w:t>
      </w:r>
      <w:proofErr w:type="spellStart"/>
      <w:r w:rsidRPr="0039220E">
        <w:rPr>
          <w:rFonts w:ascii="Verdana" w:hAnsi="Verdana" w:cs="Vrinda"/>
        </w:rPr>
        <w:t>ppoż</w:t>
      </w:r>
      <w:proofErr w:type="spellEnd"/>
      <w:r w:rsidRPr="0039220E">
        <w:rPr>
          <w:rFonts w:ascii="Verdana" w:hAnsi="Verdana" w:cs="Vrinda"/>
        </w:rPr>
        <w:t>, statutu,</w:t>
      </w:r>
    </w:p>
    <w:p w14:paraId="3F5E46AA" w14:textId="77777777" w:rsidR="008269C7" w:rsidRPr="0039220E" w:rsidRDefault="008269C7" w:rsidP="008269C7">
      <w:pPr>
        <w:pStyle w:val="Akapitzlist1"/>
        <w:numPr>
          <w:ilvl w:val="0"/>
          <w:numId w:val="2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punktualnie rozpoczynać swoja pracę potwierdzając to podpisem na liście obecności,</w:t>
      </w:r>
    </w:p>
    <w:p w14:paraId="1EC9CF03" w14:textId="77777777" w:rsidR="008269C7" w:rsidRPr="0039220E" w:rsidRDefault="008269C7" w:rsidP="008269C7">
      <w:pPr>
        <w:pStyle w:val="Akapitzlist1"/>
        <w:numPr>
          <w:ilvl w:val="0"/>
          <w:numId w:val="2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przestrzegać zasad współżycia społecznego,</w:t>
      </w:r>
    </w:p>
    <w:p w14:paraId="3F17651B" w14:textId="77777777" w:rsidR="008269C7" w:rsidRPr="0039220E" w:rsidRDefault="008269C7" w:rsidP="008269C7">
      <w:pPr>
        <w:pStyle w:val="Akapitzlist1"/>
        <w:numPr>
          <w:ilvl w:val="0"/>
          <w:numId w:val="2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kulturalnie zachowywać się wobec współpracowników, przełożonych, dzieci i ich rodziców/opiekunów,</w:t>
      </w:r>
    </w:p>
    <w:p w14:paraId="7F8E8D6E" w14:textId="77777777" w:rsidR="008269C7" w:rsidRPr="0039220E" w:rsidRDefault="008269C7" w:rsidP="008269C7">
      <w:pPr>
        <w:pStyle w:val="Akapitzlist1"/>
        <w:numPr>
          <w:ilvl w:val="0"/>
          <w:numId w:val="2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dbać o mienie przedszkola,</w:t>
      </w:r>
    </w:p>
    <w:p w14:paraId="1AD49FE3" w14:textId="77777777" w:rsidR="008269C7" w:rsidRPr="0039220E" w:rsidRDefault="008269C7" w:rsidP="008269C7">
      <w:pPr>
        <w:pStyle w:val="Akapitzlist1"/>
        <w:numPr>
          <w:ilvl w:val="0"/>
          <w:numId w:val="2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być sumiennym i troszczyć się o ład i estetykę,</w:t>
      </w:r>
    </w:p>
    <w:p w14:paraId="6A0682BB" w14:textId="77777777" w:rsidR="008269C7" w:rsidRPr="0039220E" w:rsidRDefault="008269C7" w:rsidP="008269C7">
      <w:pPr>
        <w:pStyle w:val="Akapitzlist1"/>
        <w:numPr>
          <w:ilvl w:val="0"/>
          <w:numId w:val="2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wywiązywać się z ustalonych terminów,</w:t>
      </w:r>
    </w:p>
    <w:p w14:paraId="16D233C7" w14:textId="77777777" w:rsidR="008269C7" w:rsidRPr="0039220E" w:rsidRDefault="008269C7" w:rsidP="008269C7">
      <w:pPr>
        <w:pStyle w:val="Akapitzlist1"/>
        <w:numPr>
          <w:ilvl w:val="0"/>
          <w:numId w:val="2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informować swojego przełożonego o stanie załatwionych spraw i ewentualnych trudnościach,</w:t>
      </w:r>
    </w:p>
    <w:p w14:paraId="191905BA" w14:textId="77777777" w:rsidR="008269C7" w:rsidRPr="0039220E" w:rsidRDefault="008269C7" w:rsidP="008269C7">
      <w:pPr>
        <w:pStyle w:val="Akapitzlist1"/>
        <w:numPr>
          <w:ilvl w:val="0"/>
          <w:numId w:val="2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w czasie pracy nie powinien oddalać się z miejsca pracy bez zezwolenia przełożonego lub osoby upoważnionej przez niego.</w:t>
      </w:r>
    </w:p>
    <w:p w14:paraId="6FFD7F64" w14:textId="77777777" w:rsidR="008269C7" w:rsidRPr="0039220E" w:rsidRDefault="008269C7" w:rsidP="008269C7">
      <w:pPr>
        <w:numPr>
          <w:ilvl w:val="1"/>
          <w:numId w:val="18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Wszyscy pracownicy są zobowiązani do stosownego i schludnego ubioru. Pracownicy obsługi zobowiązani są do pracy w ubiorze ochronnym.</w:t>
      </w:r>
    </w:p>
    <w:p w14:paraId="6B0D22D3" w14:textId="77777777" w:rsidR="008269C7" w:rsidRPr="0039220E" w:rsidRDefault="008269C7" w:rsidP="008269C7">
      <w:pPr>
        <w:rPr>
          <w:rFonts w:ascii="Verdana" w:hAnsi="Verdana" w:cs="Vrinda"/>
          <w:lang w:bidi="pl-PL"/>
        </w:rPr>
      </w:pPr>
    </w:p>
    <w:p w14:paraId="71FDF076" w14:textId="35485B8E" w:rsidR="008269C7" w:rsidRPr="00A97AD2" w:rsidRDefault="008269C7" w:rsidP="008269C7">
      <w:pPr>
        <w:jc w:val="center"/>
        <w:rPr>
          <w:rFonts w:ascii="Verdana" w:hAnsi="Verdana" w:cs="Vrinda"/>
          <w:b/>
        </w:rPr>
      </w:pPr>
      <w:r w:rsidRPr="00A97AD2">
        <w:rPr>
          <w:rFonts w:ascii="Verdana" w:hAnsi="Verdana" w:cs="Vrinda"/>
          <w:b/>
          <w:lang w:bidi="pl-PL"/>
        </w:rPr>
        <w:t>§ 1</w:t>
      </w:r>
      <w:r w:rsidR="00FB4872" w:rsidRPr="00A97AD2">
        <w:rPr>
          <w:rFonts w:ascii="Verdana" w:hAnsi="Verdana" w:cs="Vrinda"/>
          <w:b/>
          <w:lang w:bidi="pl-PL"/>
        </w:rPr>
        <w:t>6</w:t>
      </w:r>
    </w:p>
    <w:p w14:paraId="35FEC9CA" w14:textId="77777777" w:rsidR="008269C7" w:rsidRPr="00AE0C31" w:rsidRDefault="008269C7" w:rsidP="008269C7">
      <w:pPr>
        <w:pStyle w:val="Akapitzlist"/>
        <w:numPr>
          <w:ilvl w:val="1"/>
          <w:numId w:val="19"/>
        </w:numPr>
        <w:jc w:val="both"/>
        <w:rPr>
          <w:rFonts w:ascii="Verdana" w:hAnsi="Verdana" w:cs="Vrinda"/>
          <w:sz w:val="22"/>
          <w:szCs w:val="22"/>
          <w:lang w:bidi="pl-PL"/>
        </w:rPr>
      </w:pPr>
      <w:r w:rsidRPr="00AE0C31">
        <w:rPr>
          <w:rFonts w:ascii="Verdana" w:hAnsi="Verdana" w:cs="Vrinda"/>
          <w:sz w:val="22"/>
          <w:szCs w:val="22"/>
          <w:lang w:bidi="pl-PL"/>
        </w:rPr>
        <w:t>Rodzice i nauczyciele współdziałają ze sobą w sprawach wychowania i nauczania poprzez:</w:t>
      </w:r>
    </w:p>
    <w:p w14:paraId="0A902C05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AE0C31">
        <w:rPr>
          <w:rFonts w:ascii="Verdana" w:hAnsi="Verdana" w:cs="Vrinda"/>
          <w:lang w:bidi="pl-PL"/>
        </w:rPr>
        <w:t>1) zapoznawanie rodziców</w:t>
      </w:r>
      <w:r w:rsidRPr="0039220E">
        <w:rPr>
          <w:rFonts w:ascii="Verdana" w:hAnsi="Verdana" w:cs="Vrinda"/>
          <w:lang w:bidi="pl-PL"/>
        </w:rPr>
        <w:t xml:space="preserve"> z zadaniami wynikającymi z rocznego planu pracy i planów miesięcznych w oddziale, </w:t>
      </w:r>
    </w:p>
    <w:p w14:paraId="57F562EE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2) zapoznawanie rodziców z potrzebami psychoruchowymi dzieci i sposobami ich zaspokajania,</w:t>
      </w:r>
    </w:p>
    <w:p w14:paraId="7BE11741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3) udzielanie w każdym czasie rzetelnej informacji na temat rozwoju i zachowania dziecka,</w:t>
      </w:r>
    </w:p>
    <w:p w14:paraId="05460DCE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4) włączanie rodziców do tworzenia warunków zapewniających właściwą realizację zadań wychowawczo-dydaktycznych,</w:t>
      </w:r>
    </w:p>
    <w:p w14:paraId="6B8C4E9B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5) możliwość wyrażania i przekazywania opinii na temat przedszkola, np. w formie ankiet.</w:t>
      </w:r>
    </w:p>
    <w:p w14:paraId="00B0880C" w14:textId="77777777" w:rsidR="008269C7" w:rsidRPr="00AE0C31" w:rsidRDefault="008269C7" w:rsidP="008269C7">
      <w:pPr>
        <w:pStyle w:val="Akapitzlist"/>
        <w:numPr>
          <w:ilvl w:val="1"/>
          <w:numId w:val="19"/>
        </w:numPr>
        <w:jc w:val="both"/>
        <w:rPr>
          <w:rFonts w:ascii="Verdana" w:hAnsi="Verdana" w:cs="Vrinda"/>
          <w:sz w:val="22"/>
          <w:szCs w:val="22"/>
          <w:lang w:bidi="pl-PL"/>
        </w:rPr>
      </w:pPr>
      <w:r w:rsidRPr="00AE0C31">
        <w:rPr>
          <w:rFonts w:ascii="Verdana" w:hAnsi="Verdana" w:cs="Vrinda"/>
          <w:sz w:val="22"/>
          <w:szCs w:val="22"/>
          <w:lang w:bidi="pl-PL"/>
        </w:rPr>
        <w:t>W celu wymiany informacji oraz dyskusji na tematy wychowawcze w przedszkolu organizuje się następujące formy współdziałania:</w:t>
      </w:r>
    </w:p>
    <w:p w14:paraId="0F5FF207" w14:textId="77777777" w:rsidR="008269C7" w:rsidRPr="00AE0C31" w:rsidRDefault="008269C7" w:rsidP="008269C7">
      <w:pPr>
        <w:ind w:firstLine="708"/>
        <w:jc w:val="both"/>
        <w:rPr>
          <w:rFonts w:ascii="Verdana" w:hAnsi="Verdana" w:cs="Vrinda"/>
          <w:lang w:bidi="pl-PL"/>
        </w:rPr>
      </w:pPr>
      <w:r w:rsidRPr="00AE0C31">
        <w:rPr>
          <w:rFonts w:ascii="Verdana" w:hAnsi="Verdana" w:cs="Vrinda"/>
          <w:lang w:bidi="pl-PL"/>
        </w:rPr>
        <w:t>1) zajęcia otwarte i imprezy z udziałem rodziców,</w:t>
      </w:r>
    </w:p>
    <w:p w14:paraId="6ED4BCD3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2) indywidualne spotkania i rozmowy rodziców z nauczycielem,</w:t>
      </w:r>
    </w:p>
    <w:p w14:paraId="725CDE87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3) artykuły wspomagające działania wychowawcze rodziców oraz podnoszące kulturę pedagogiczną,</w:t>
      </w:r>
    </w:p>
    <w:p w14:paraId="6FD1CA9D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4) zebrania ogólne z rodzicami,</w:t>
      </w:r>
    </w:p>
    <w:p w14:paraId="5E56E6B0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5) kontakt telefoniczny.</w:t>
      </w:r>
    </w:p>
    <w:p w14:paraId="46DCDF4E" w14:textId="77777777" w:rsidR="008269C7" w:rsidRPr="0039220E" w:rsidRDefault="008269C7" w:rsidP="008269C7">
      <w:pPr>
        <w:numPr>
          <w:ilvl w:val="1"/>
          <w:numId w:val="19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Rodzice mają w szczególności prawo do:</w:t>
      </w:r>
    </w:p>
    <w:p w14:paraId="226F865C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1) wyrażania swoich opinii,</w:t>
      </w:r>
    </w:p>
    <w:p w14:paraId="2B8234CA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2) współuczestniczenia w podnoszeniu jakości pracy przedszkola poprzez udział w ewaluacji wewnętrznej,</w:t>
      </w:r>
    </w:p>
    <w:p w14:paraId="3D2FFA28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3) rzetelnej informacji o dziecku,</w:t>
      </w:r>
    </w:p>
    <w:p w14:paraId="749CA306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4) pomocy ze strony przedszkola w rozwiązywaniu problemów wychowawczych z dzieckiem,</w:t>
      </w:r>
    </w:p>
    <w:p w14:paraId="38271CDC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5) uzyskiwania informacji podnoszących ich wiedzę pedagogiczną.</w:t>
      </w:r>
    </w:p>
    <w:p w14:paraId="4F8AEB2E" w14:textId="77777777" w:rsidR="008269C7" w:rsidRPr="0039220E" w:rsidRDefault="008269C7" w:rsidP="008269C7">
      <w:pPr>
        <w:rPr>
          <w:rFonts w:ascii="Verdana" w:hAnsi="Verdana" w:cs="Vrinda"/>
          <w:lang w:bidi="pl-PL"/>
        </w:rPr>
      </w:pPr>
    </w:p>
    <w:p w14:paraId="1F6D1396" w14:textId="2C146688" w:rsidR="008269C7" w:rsidRPr="00A97AD2" w:rsidRDefault="008269C7" w:rsidP="008269C7">
      <w:pPr>
        <w:jc w:val="center"/>
        <w:rPr>
          <w:rFonts w:ascii="Verdana" w:hAnsi="Verdana" w:cs="Vrinda"/>
          <w:b/>
        </w:rPr>
      </w:pPr>
      <w:r w:rsidRPr="00A97AD2">
        <w:rPr>
          <w:rFonts w:ascii="Verdana" w:hAnsi="Verdana" w:cs="Vrinda"/>
          <w:b/>
          <w:lang w:bidi="pl-PL"/>
        </w:rPr>
        <w:t>§ 1</w:t>
      </w:r>
      <w:r w:rsidR="00FB4872" w:rsidRPr="00A97AD2">
        <w:rPr>
          <w:rFonts w:ascii="Verdana" w:hAnsi="Verdana" w:cs="Vrinda"/>
          <w:b/>
          <w:lang w:bidi="pl-PL"/>
        </w:rPr>
        <w:t>7</w:t>
      </w:r>
    </w:p>
    <w:p w14:paraId="36952D19" w14:textId="77777777" w:rsidR="008269C7" w:rsidRPr="00AE0C31" w:rsidRDefault="008269C7" w:rsidP="008269C7">
      <w:pPr>
        <w:pStyle w:val="Akapitzlist"/>
        <w:numPr>
          <w:ilvl w:val="1"/>
          <w:numId w:val="20"/>
        </w:numPr>
        <w:jc w:val="both"/>
        <w:rPr>
          <w:rFonts w:ascii="Verdana" w:hAnsi="Verdana" w:cs="Vrinda"/>
          <w:sz w:val="22"/>
          <w:szCs w:val="22"/>
          <w:lang w:bidi="pl-PL"/>
        </w:rPr>
      </w:pPr>
      <w:r w:rsidRPr="00AE0C31">
        <w:rPr>
          <w:rFonts w:ascii="Verdana" w:hAnsi="Verdana" w:cs="Vrinda"/>
          <w:sz w:val="22"/>
          <w:szCs w:val="22"/>
          <w:lang w:bidi="pl-PL"/>
        </w:rPr>
        <w:t xml:space="preserve">W przedszkolu zatrudnia się pracowników obsługi. </w:t>
      </w:r>
    </w:p>
    <w:p w14:paraId="13EFD620" w14:textId="77777777" w:rsidR="008269C7" w:rsidRPr="00AE0C31" w:rsidRDefault="008269C7" w:rsidP="008269C7">
      <w:pPr>
        <w:pStyle w:val="Akapitzlist"/>
        <w:numPr>
          <w:ilvl w:val="1"/>
          <w:numId w:val="20"/>
        </w:numPr>
        <w:jc w:val="both"/>
        <w:rPr>
          <w:rFonts w:ascii="Verdana" w:hAnsi="Verdana" w:cs="Vrinda"/>
          <w:sz w:val="22"/>
          <w:szCs w:val="22"/>
          <w:lang w:bidi="pl-PL"/>
        </w:rPr>
      </w:pPr>
      <w:r w:rsidRPr="00AE0C31">
        <w:rPr>
          <w:rFonts w:ascii="Verdana" w:hAnsi="Verdana" w:cs="Vrinda"/>
          <w:sz w:val="22"/>
          <w:szCs w:val="22"/>
          <w:lang w:bidi="pl-PL"/>
        </w:rPr>
        <w:t>Personel obsługi przyczynia się do właściwego funkcjonowania przedszkola poprzez codzienną sumienną pracę w trosce o dobro dziecka:</w:t>
      </w:r>
    </w:p>
    <w:p w14:paraId="72F64C62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1) wszyscy pracownicy przedszkola odpowiedzialni są za zdrowie i bezpieczeństwo dzieci,</w:t>
      </w:r>
    </w:p>
    <w:p w14:paraId="6DDD45BB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2) wszyscy pracownicy wypełniają obowiązki według przydziału czynności,</w:t>
      </w:r>
    </w:p>
    <w:p w14:paraId="5CC91A22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3) wszyscy pracownicy wypełniają dodatkowe czynności nie umieszczone w zakresie obowiązków, a wynikające z potrzeb placówki.</w:t>
      </w:r>
    </w:p>
    <w:p w14:paraId="29FC664A" w14:textId="77777777" w:rsidR="008269C7" w:rsidRPr="0039220E" w:rsidRDefault="008269C7" w:rsidP="008269C7">
      <w:pPr>
        <w:numPr>
          <w:ilvl w:val="1"/>
          <w:numId w:val="20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Szczegółowe zakresy czynności tych pracowników ustala dyrektor przedszkola.</w:t>
      </w:r>
    </w:p>
    <w:p w14:paraId="52ECF9DA" w14:textId="77777777" w:rsidR="008269C7" w:rsidRPr="0039220E" w:rsidRDefault="008269C7" w:rsidP="008269C7">
      <w:pPr>
        <w:rPr>
          <w:rFonts w:ascii="Verdana" w:hAnsi="Verdana" w:cs="Vrinda"/>
          <w:lang w:bidi="pl-PL"/>
        </w:rPr>
      </w:pPr>
    </w:p>
    <w:p w14:paraId="6839F948" w14:textId="284E5DCE" w:rsidR="008269C7" w:rsidRPr="00A97AD2" w:rsidRDefault="008269C7" w:rsidP="008269C7">
      <w:pPr>
        <w:jc w:val="center"/>
        <w:rPr>
          <w:rFonts w:ascii="Verdana" w:hAnsi="Verdana" w:cs="Vrinda"/>
          <w:b/>
          <w:lang w:bidi="pl-PL"/>
        </w:rPr>
      </w:pPr>
      <w:r w:rsidRPr="00A97AD2">
        <w:rPr>
          <w:rFonts w:ascii="Verdana" w:hAnsi="Verdana" w:cs="Vrinda"/>
          <w:b/>
          <w:lang w:bidi="pl-PL"/>
        </w:rPr>
        <w:t>§ 1</w:t>
      </w:r>
      <w:r w:rsidR="00FB4872" w:rsidRPr="00A97AD2">
        <w:rPr>
          <w:rFonts w:ascii="Verdana" w:hAnsi="Verdana" w:cs="Vrinda"/>
          <w:b/>
          <w:lang w:bidi="pl-PL"/>
        </w:rPr>
        <w:t>8</w:t>
      </w:r>
    </w:p>
    <w:p w14:paraId="131D3E3D" w14:textId="77777777" w:rsidR="008269C7" w:rsidRPr="00650D6B" w:rsidRDefault="008269C7" w:rsidP="008269C7">
      <w:pPr>
        <w:pStyle w:val="Akapitzlist"/>
        <w:numPr>
          <w:ilvl w:val="1"/>
          <w:numId w:val="21"/>
        </w:numPr>
        <w:jc w:val="both"/>
        <w:rPr>
          <w:rFonts w:ascii="Verdana" w:hAnsi="Verdana" w:cs="Vrinda"/>
          <w:sz w:val="22"/>
          <w:szCs w:val="22"/>
        </w:rPr>
      </w:pPr>
      <w:r w:rsidRPr="00650D6B">
        <w:rPr>
          <w:rFonts w:ascii="Verdana" w:hAnsi="Verdana" w:cs="Vrinda"/>
          <w:sz w:val="22"/>
          <w:szCs w:val="22"/>
        </w:rPr>
        <w:t>W celu zapewnienia dzieciom bezpieczeństwa, w czasie przebywania w przedszkolu, ustala się ogólne zasady postępowania kadry pedagogicznej i pracowników niepedagogicznych zatrudnionych w przedszkolu:</w:t>
      </w:r>
    </w:p>
    <w:p w14:paraId="63E96008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1) systematyczne wpajanie dzieciom zasad bezpieczeństwa,</w:t>
      </w:r>
    </w:p>
    <w:p w14:paraId="0B1603C0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2) odliczanie dzieci przed wyjściem poza budynek przedszkola oraz przed i po powrocie do przedszkola,</w:t>
      </w:r>
    </w:p>
    <w:p w14:paraId="669AA55A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3)  reagowanie na wszelkie sytuacje, sygnały lub znamiona przestępstwa, mogące stanowić zagrożenie dla zdrowia lub życia dzieci i zgłaszanie o tym dyrektorowi przedszkola,</w:t>
      </w:r>
      <w:r w:rsidRPr="0039220E">
        <w:rPr>
          <w:rFonts w:ascii="Verdana" w:hAnsi="Verdana" w:cs="Vrinda"/>
        </w:rPr>
        <w:tab/>
      </w:r>
    </w:p>
    <w:p w14:paraId="55C66E45" w14:textId="77777777" w:rsidR="008269C7" w:rsidRPr="0039220E" w:rsidRDefault="008269C7" w:rsidP="008269C7">
      <w:pPr>
        <w:ind w:left="708"/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4) natychmiastowe reagowanie na osoby postronne przebywające na terenie przedszkola, zwrócenie się o podanie celu przybycia, udzielenie informacji zgodnie z posiadanymi kompetencjami, a w razie potrzeby zawiadomienie dyrektora przedszkola – osoby postronnej nie pozostawia się samej na terenie przedszkola bez nadzoru personelu przedszkola.</w:t>
      </w:r>
    </w:p>
    <w:p w14:paraId="51BDB5EA" w14:textId="15D50199" w:rsidR="008269C7" w:rsidRPr="00650D6B" w:rsidRDefault="008269C7" w:rsidP="008269C7">
      <w:pPr>
        <w:pStyle w:val="Akapitzlist"/>
        <w:numPr>
          <w:ilvl w:val="1"/>
          <w:numId w:val="21"/>
        </w:numPr>
        <w:jc w:val="both"/>
        <w:rPr>
          <w:rFonts w:ascii="Verdana" w:hAnsi="Verdana" w:cs="Vrinda"/>
          <w:lang w:bidi="pl-PL"/>
        </w:rPr>
      </w:pPr>
      <w:r w:rsidRPr="00650D6B">
        <w:rPr>
          <w:rFonts w:ascii="Verdana" w:hAnsi="Verdana" w:cs="Vrinda"/>
          <w:sz w:val="22"/>
          <w:szCs w:val="22"/>
        </w:rPr>
        <w:t>Zabrania się pozostawiania dzieci bez opieki</w:t>
      </w:r>
      <w:r w:rsidR="00650D6B">
        <w:rPr>
          <w:rFonts w:ascii="Verdana" w:hAnsi="Verdana" w:cs="Vrinda"/>
          <w:sz w:val="22"/>
          <w:szCs w:val="22"/>
        </w:rPr>
        <w:t>.</w:t>
      </w:r>
    </w:p>
    <w:p w14:paraId="27AB04BB" w14:textId="77777777" w:rsidR="00650D6B" w:rsidRPr="00650D6B" w:rsidRDefault="00650D6B" w:rsidP="00650D6B">
      <w:pPr>
        <w:pStyle w:val="Akapitzlist"/>
        <w:jc w:val="both"/>
        <w:rPr>
          <w:rFonts w:ascii="Verdana" w:hAnsi="Verdana" w:cs="Vrinda"/>
          <w:lang w:bidi="pl-PL"/>
        </w:rPr>
      </w:pPr>
    </w:p>
    <w:p w14:paraId="75F8A21A" w14:textId="5774FEF4" w:rsidR="008269C7" w:rsidRPr="00440BC6" w:rsidRDefault="008269C7" w:rsidP="008269C7">
      <w:pPr>
        <w:jc w:val="center"/>
        <w:rPr>
          <w:rFonts w:ascii="Verdana" w:hAnsi="Verdana" w:cs="Vrinda"/>
          <w:b/>
          <w:lang w:bidi="pl-PL"/>
        </w:rPr>
      </w:pPr>
      <w:r w:rsidRPr="00440BC6">
        <w:rPr>
          <w:rFonts w:ascii="Verdana" w:hAnsi="Verdana" w:cs="Vrinda"/>
          <w:b/>
          <w:lang w:bidi="pl-PL"/>
        </w:rPr>
        <w:t>§ 1</w:t>
      </w:r>
      <w:r w:rsidR="00FB4872" w:rsidRPr="00440BC6">
        <w:rPr>
          <w:rFonts w:ascii="Verdana" w:hAnsi="Verdana" w:cs="Vrinda"/>
          <w:b/>
          <w:lang w:bidi="pl-PL"/>
        </w:rPr>
        <w:t>9</w:t>
      </w:r>
    </w:p>
    <w:p w14:paraId="5E6FC651" w14:textId="77777777" w:rsidR="008269C7" w:rsidRPr="00AE0C31" w:rsidRDefault="008269C7" w:rsidP="008269C7">
      <w:pPr>
        <w:pStyle w:val="Akapitzlist"/>
        <w:numPr>
          <w:ilvl w:val="1"/>
          <w:numId w:val="22"/>
        </w:numPr>
        <w:jc w:val="both"/>
        <w:rPr>
          <w:rFonts w:ascii="Verdana" w:hAnsi="Verdana" w:cs="Vrinda"/>
          <w:sz w:val="22"/>
          <w:szCs w:val="22"/>
          <w:lang w:bidi="pl-PL"/>
        </w:rPr>
      </w:pPr>
      <w:r w:rsidRPr="00AE0C31">
        <w:rPr>
          <w:rFonts w:ascii="Verdana" w:hAnsi="Verdana" w:cs="Vrinda"/>
          <w:sz w:val="22"/>
          <w:szCs w:val="22"/>
          <w:lang w:bidi="pl-PL"/>
        </w:rPr>
        <w:t xml:space="preserve">Do przedszkola uczęszczają dzieci w wieku określonym ustawą. </w:t>
      </w:r>
    </w:p>
    <w:p w14:paraId="0117E978" w14:textId="77777777" w:rsidR="008269C7" w:rsidRPr="00AE0C31" w:rsidRDefault="008269C7" w:rsidP="008269C7">
      <w:pPr>
        <w:pStyle w:val="Akapitzlist"/>
        <w:numPr>
          <w:ilvl w:val="1"/>
          <w:numId w:val="22"/>
        </w:numPr>
        <w:jc w:val="both"/>
        <w:rPr>
          <w:rFonts w:ascii="Verdana" w:hAnsi="Verdana" w:cs="Vrinda"/>
          <w:sz w:val="22"/>
          <w:szCs w:val="22"/>
          <w:lang w:bidi="pl-PL"/>
        </w:rPr>
      </w:pPr>
      <w:r w:rsidRPr="00AE0C31">
        <w:rPr>
          <w:rFonts w:ascii="Verdana" w:hAnsi="Verdana" w:cs="Vrinda"/>
          <w:sz w:val="22"/>
          <w:szCs w:val="22"/>
          <w:lang w:bidi="pl-PL"/>
        </w:rPr>
        <w:t>Dziecko, któremu odroczono rozpoczęcie spełniania obowiązku szkolnego, może uczęszczać do przedszkola do końca roku szkolnego objętego odroczeniem.</w:t>
      </w:r>
    </w:p>
    <w:p w14:paraId="0D64647B" w14:textId="77777777" w:rsidR="008269C7" w:rsidRPr="0039220E" w:rsidRDefault="008269C7" w:rsidP="008269C7">
      <w:pPr>
        <w:numPr>
          <w:ilvl w:val="1"/>
          <w:numId w:val="22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Przedszkole prowadzi zapisy w oparciu o zasadę powszechnej dostępności, przy czym: </w:t>
      </w:r>
    </w:p>
    <w:p w14:paraId="5F6F8BE3" w14:textId="77777777" w:rsidR="008269C7" w:rsidRPr="0039220E" w:rsidRDefault="008269C7" w:rsidP="008269C7">
      <w:pPr>
        <w:ind w:firstLine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1) zapisy przyjmuje dyrektor,</w:t>
      </w:r>
    </w:p>
    <w:p w14:paraId="55567A90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2) zapisy dokonywane są cały rok.</w:t>
      </w:r>
    </w:p>
    <w:p w14:paraId="71A8C877" w14:textId="77777777" w:rsidR="008269C7" w:rsidRDefault="008269C7" w:rsidP="008269C7">
      <w:pPr>
        <w:numPr>
          <w:ilvl w:val="1"/>
          <w:numId w:val="22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O przyjęciu do przedszkola decyduje kolejność zgłoszeń. </w:t>
      </w:r>
    </w:p>
    <w:p w14:paraId="731F7B7B" w14:textId="77777777" w:rsidR="008269C7" w:rsidRPr="0039220E" w:rsidRDefault="008269C7" w:rsidP="008269C7">
      <w:pPr>
        <w:numPr>
          <w:ilvl w:val="1"/>
          <w:numId w:val="22"/>
        </w:numPr>
        <w:jc w:val="both"/>
        <w:rPr>
          <w:rFonts w:ascii="Verdana" w:hAnsi="Verdana" w:cs="Vrinda"/>
          <w:lang w:bidi="pl-PL"/>
        </w:rPr>
      </w:pPr>
      <w:r>
        <w:rPr>
          <w:rFonts w:ascii="Verdana" w:hAnsi="Verdana" w:cs="Vrinda"/>
          <w:lang w:bidi="pl-PL"/>
        </w:rPr>
        <w:t xml:space="preserve">Do przedszkola przyjmowane są dzieci, które zostały poddane szczepieniom. </w:t>
      </w:r>
    </w:p>
    <w:p w14:paraId="19D12070" w14:textId="77777777" w:rsidR="008269C7" w:rsidRPr="0039220E" w:rsidRDefault="008269C7" w:rsidP="008269C7">
      <w:pPr>
        <w:numPr>
          <w:ilvl w:val="1"/>
          <w:numId w:val="22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Warunki pobytu w przedszkolu zapewniają dzieciom bezpieczeństwo, ochronę i poszanowanie ich godności osobistej oraz życzliwe i podmiotowe traktowanie.</w:t>
      </w:r>
    </w:p>
    <w:p w14:paraId="06D61AD1" w14:textId="77777777" w:rsidR="008269C7" w:rsidRPr="0039220E" w:rsidRDefault="008269C7" w:rsidP="008269C7">
      <w:pPr>
        <w:numPr>
          <w:ilvl w:val="1"/>
          <w:numId w:val="22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Dzieci mają prawo do:</w:t>
      </w:r>
    </w:p>
    <w:p w14:paraId="5ECF8B42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1) właściwie zorganizowanego procesu dydaktyczno-wychowawczo-opiekuńczego zgodnie z zasadami higieny pracy umysłowej poprzez:</w:t>
      </w:r>
    </w:p>
    <w:p w14:paraId="5B1E39D1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a) przebywanie w przedszkolu urządzonym zgodnie z zasadami higieny, potrzebami dzieci, możliwościami placówki,</w:t>
      </w:r>
    </w:p>
    <w:p w14:paraId="319CF4C6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 xml:space="preserve">b) organizację dnia zabezpieczającą higieniczny tryb życia, właściwie zorganizowany wypoczynek, </w:t>
      </w:r>
    </w:p>
    <w:p w14:paraId="6D670E58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c) uczestniczenie w proponowanych sytuacjach edukacyjnych w ciągu całego dnia zgodnie z jego możliwościami percepcyjnymi,</w:t>
      </w:r>
    </w:p>
    <w:p w14:paraId="259E2B93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d) zaspokajanie potrzeb emocjonalnych i ruchowych,</w:t>
      </w:r>
    </w:p>
    <w:p w14:paraId="3FFA6591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2) ochrony przed wszelkimi formami przemocy fizycznej i psychicznej, poszanowania jego godności osobistej, tolerancji, akceptacji i zrozumienia indywidualnych potrzeb,</w:t>
      </w:r>
    </w:p>
    <w:p w14:paraId="04174A3D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3) życzliwego i podmiotowego traktowania w procesie wychowawczo-dydaktycznym poprzez:</w:t>
      </w:r>
    </w:p>
    <w:p w14:paraId="0C87C27B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a) zaspokajanie własnych potrzeb rozwojowych,</w:t>
      </w:r>
    </w:p>
    <w:p w14:paraId="4F3CA4A0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b) doskonalenie i rozwijanie zdolności oraz zainteresowań,</w:t>
      </w:r>
    </w:p>
    <w:p w14:paraId="648473F3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c) wyrażanie własnych sądów i opinii,</w:t>
      </w:r>
    </w:p>
    <w:p w14:paraId="48612BB6" w14:textId="77777777" w:rsidR="008269C7" w:rsidRPr="0039220E" w:rsidRDefault="008269C7" w:rsidP="008269C7">
      <w:pPr>
        <w:ind w:left="1416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d) swobodną zabawę.</w:t>
      </w:r>
    </w:p>
    <w:p w14:paraId="52D6B750" w14:textId="77777777" w:rsidR="008269C7" w:rsidRPr="0039220E" w:rsidRDefault="008269C7" w:rsidP="008269C7">
      <w:pPr>
        <w:numPr>
          <w:ilvl w:val="1"/>
          <w:numId w:val="22"/>
        </w:numPr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Dyrektor przedszkola może skreślić dziecko z listy wychowanków, jeżeli:</w:t>
      </w:r>
    </w:p>
    <w:p w14:paraId="12435BDF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1) dziecko nie uczęszcza bez usprawiedliwienia rodziców ponad 3 miesiące,</w:t>
      </w:r>
    </w:p>
    <w:p w14:paraId="3D282B64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lang w:bidi="pl-PL"/>
        </w:rPr>
        <w:t>2) rodzice uchylają się bez usprawiedliwienia od obowiązku terminowego płacenia przez okres 3 miesięcy,</w:t>
      </w:r>
    </w:p>
    <w:p w14:paraId="491569B4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iCs/>
          <w:lang w:bidi="pl-PL"/>
        </w:rPr>
      </w:pPr>
      <w:r w:rsidRPr="0039220E">
        <w:rPr>
          <w:rFonts w:ascii="Verdana" w:hAnsi="Verdana" w:cs="Vrinda"/>
          <w:iCs/>
          <w:lang w:bidi="pl-PL"/>
        </w:rPr>
        <w:t>3)</w:t>
      </w:r>
      <w:r w:rsidRPr="0039220E">
        <w:rPr>
          <w:rFonts w:ascii="Verdana" w:hAnsi="Verdana" w:cs="Vrinda"/>
          <w:lang w:bidi="pl-PL"/>
        </w:rPr>
        <w:t xml:space="preserve"> </w:t>
      </w:r>
      <w:r w:rsidRPr="0039220E">
        <w:rPr>
          <w:rFonts w:ascii="Verdana" w:hAnsi="Verdana" w:cs="Vrinda"/>
          <w:iCs/>
          <w:lang w:bidi="pl-PL"/>
        </w:rPr>
        <w:t>rodzice zaniedbują higienę osobistą dziecka, stwarzając zagrożenie epidemiologiczne dla innych dzieci,</w:t>
      </w:r>
    </w:p>
    <w:p w14:paraId="5584F814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r w:rsidRPr="0039220E">
        <w:rPr>
          <w:rFonts w:ascii="Verdana" w:hAnsi="Verdana" w:cs="Vrinda"/>
          <w:iCs/>
          <w:lang w:bidi="pl-PL"/>
        </w:rPr>
        <w:t>4)</w:t>
      </w:r>
      <w:r w:rsidRPr="0039220E">
        <w:rPr>
          <w:rFonts w:ascii="Verdana" w:hAnsi="Verdana" w:cs="Vrinda"/>
          <w:lang w:bidi="pl-PL"/>
        </w:rPr>
        <w:t xml:space="preserve"> </w:t>
      </w:r>
      <w:r w:rsidRPr="0039220E">
        <w:rPr>
          <w:rFonts w:ascii="Verdana" w:hAnsi="Verdana" w:cs="Vrinda"/>
          <w:iCs/>
          <w:lang w:bidi="pl-PL"/>
        </w:rPr>
        <w:t>dziecko swoim postępowaniem zagraża bezpieczeństwu swojemu lub innych</w:t>
      </w:r>
      <w:r w:rsidRPr="0039220E">
        <w:rPr>
          <w:rFonts w:ascii="Verdana" w:hAnsi="Verdana" w:cs="Vrinda"/>
          <w:lang w:bidi="pl-PL"/>
        </w:rPr>
        <w:t>,</w:t>
      </w:r>
    </w:p>
    <w:p w14:paraId="692E015D" w14:textId="77777777" w:rsidR="008269C7" w:rsidRPr="0039220E" w:rsidRDefault="008269C7" w:rsidP="008269C7">
      <w:pPr>
        <w:ind w:left="708"/>
        <w:jc w:val="both"/>
        <w:rPr>
          <w:rFonts w:ascii="Verdana" w:hAnsi="Verdana" w:cs="Vrinda"/>
          <w:lang w:bidi="pl-PL"/>
        </w:rPr>
      </w:pPr>
      <w:proofErr w:type="gramStart"/>
      <w:r w:rsidRPr="0039220E">
        <w:rPr>
          <w:rFonts w:ascii="Verdana" w:hAnsi="Verdana" w:cs="Vrinda"/>
        </w:rPr>
        <w:t>5)</w:t>
      </w:r>
      <w:proofErr w:type="gramEnd"/>
      <w:r w:rsidRPr="0039220E">
        <w:rPr>
          <w:rFonts w:ascii="Verdana" w:hAnsi="Verdana" w:cs="Vrinda"/>
        </w:rPr>
        <w:t xml:space="preserve"> gdy rodzice/opiekunowie nie respektują niniejszego statutu ani Umowy zawartej z przedszkolem.</w:t>
      </w:r>
    </w:p>
    <w:p w14:paraId="24F72E6B" w14:textId="77777777" w:rsidR="008269C7" w:rsidRPr="0039220E" w:rsidRDefault="008269C7" w:rsidP="008269C7">
      <w:pPr>
        <w:numPr>
          <w:ilvl w:val="1"/>
          <w:numId w:val="22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Rodzicom dziecka skreślonego przysługuje prawo uzasadnionego pisemnego odwołania się w terminie 14 dni od daty otrzymania decyzji do organu prowadzącego przedszkole. Organ prowadzący rozstrzyga odwołanie w terminie 14 dni i informuje pisemnie odwołujących o rozstrzygnięciu.</w:t>
      </w:r>
    </w:p>
    <w:p w14:paraId="39BC8C59" w14:textId="77777777" w:rsidR="008269C7" w:rsidRPr="0039220E" w:rsidRDefault="008269C7" w:rsidP="008269C7">
      <w:pPr>
        <w:ind w:left="720"/>
        <w:rPr>
          <w:rFonts w:ascii="Verdana" w:hAnsi="Verdana" w:cs="Vrinda"/>
        </w:rPr>
      </w:pPr>
    </w:p>
    <w:p w14:paraId="11610522" w14:textId="01CE71CE" w:rsidR="008269C7" w:rsidRPr="00440BC6" w:rsidRDefault="008269C7" w:rsidP="008269C7">
      <w:pPr>
        <w:jc w:val="center"/>
        <w:rPr>
          <w:rFonts w:ascii="Verdana" w:hAnsi="Verdana" w:cs="Vrinda"/>
          <w:b/>
        </w:rPr>
      </w:pPr>
      <w:r w:rsidRPr="00440BC6">
        <w:rPr>
          <w:rFonts w:ascii="Verdana" w:hAnsi="Verdana" w:cs="Vrinda"/>
          <w:b/>
        </w:rPr>
        <w:t xml:space="preserve">§ </w:t>
      </w:r>
      <w:r w:rsidR="00FB4872" w:rsidRPr="00440BC6">
        <w:rPr>
          <w:rFonts w:ascii="Verdana" w:hAnsi="Verdana" w:cs="Vrinda"/>
          <w:b/>
          <w:lang w:bidi="pl-PL"/>
        </w:rPr>
        <w:t>20</w:t>
      </w:r>
    </w:p>
    <w:p w14:paraId="520E91D0" w14:textId="77777777" w:rsidR="008269C7" w:rsidRPr="00AE0C31" w:rsidRDefault="008269C7" w:rsidP="008269C7">
      <w:pPr>
        <w:pStyle w:val="Akapitzlist"/>
        <w:numPr>
          <w:ilvl w:val="1"/>
          <w:numId w:val="23"/>
        </w:numPr>
        <w:jc w:val="both"/>
        <w:rPr>
          <w:rFonts w:ascii="Verdana" w:hAnsi="Verdana" w:cs="Vrinda"/>
          <w:sz w:val="22"/>
          <w:szCs w:val="22"/>
          <w:lang w:bidi="pl-PL"/>
        </w:rPr>
      </w:pPr>
      <w:r w:rsidRPr="00AE0C31">
        <w:rPr>
          <w:rFonts w:ascii="Verdana" w:hAnsi="Verdana" w:cs="Vrinda"/>
          <w:sz w:val="22"/>
          <w:szCs w:val="22"/>
          <w:lang w:bidi="pl-PL"/>
        </w:rPr>
        <w:t xml:space="preserve">Przedszkole prowadzi i przechowuje dokumentację zgodnie z odrębnymi przepisami. </w:t>
      </w:r>
    </w:p>
    <w:p w14:paraId="13FCB5B4" w14:textId="77777777" w:rsidR="008269C7" w:rsidRPr="00AE0C31" w:rsidRDefault="008269C7" w:rsidP="008269C7">
      <w:pPr>
        <w:pStyle w:val="Akapitzlist"/>
        <w:numPr>
          <w:ilvl w:val="1"/>
          <w:numId w:val="23"/>
        </w:numPr>
        <w:jc w:val="both"/>
        <w:rPr>
          <w:rFonts w:ascii="Verdana" w:hAnsi="Verdana" w:cs="Vrinda"/>
          <w:sz w:val="22"/>
          <w:szCs w:val="22"/>
          <w:lang w:bidi="pl-PL"/>
        </w:rPr>
      </w:pPr>
      <w:r w:rsidRPr="00AE0C31">
        <w:rPr>
          <w:rFonts w:ascii="Verdana" w:hAnsi="Verdana" w:cs="Vrinda"/>
          <w:sz w:val="22"/>
          <w:szCs w:val="22"/>
          <w:lang w:bidi="pl-PL"/>
        </w:rPr>
        <w:t>Zasady gospodarki finansowej przedszkola określają odrębne przepisy.</w:t>
      </w:r>
    </w:p>
    <w:p w14:paraId="60D36566" w14:textId="77777777" w:rsidR="008269C7" w:rsidRPr="0039220E" w:rsidRDefault="008269C7" w:rsidP="008269C7">
      <w:pPr>
        <w:numPr>
          <w:ilvl w:val="1"/>
          <w:numId w:val="23"/>
        </w:numPr>
        <w:jc w:val="both"/>
        <w:rPr>
          <w:rFonts w:ascii="Verdana" w:hAnsi="Verdana" w:cs="Vrinda"/>
          <w:lang w:bidi="pl-PL"/>
        </w:rPr>
      </w:pPr>
      <w:r w:rsidRPr="00AE0C31">
        <w:rPr>
          <w:rFonts w:ascii="Verdana" w:hAnsi="Verdana" w:cs="Vrinda"/>
          <w:lang w:bidi="pl-PL"/>
        </w:rPr>
        <w:t>Statut nadaje i zmienia</w:t>
      </w:r>
      <w:r w:rsidRPr="0039220E">
        <w:rPr>
          <w:rFonts w:ascii="Verdana" w:hAnsi="Verdana" w:cs="Vrinda"/>
          <w:lang w:bidi="pl-PL"/>
        </w:rPr>
        <w:t xml:space="preserve"> osoba prowadząca przedszkole.</w:t>
      </w:r>
    </w:p>
    <w:p w14:paraId="28E5DDF0" w14:textId="77777777" w:rsidR="008269C7" w:rsidRPr="0039220E" w:rsidRDefault="008269C7" w:rsidP="008269C7">
      <w:pPr>
        <w:rPr>
          <w:rFonts w:ascii="Verdana" w:hAnsi="Verdana" w:cs="Vrinda"/>
        </w:rPr>
      </w:pPr>
    </w:p>
    <w:p w14:paraId="157FF889" w14:textId="22E9FC2F" w:rsidR="008269C7" w:rsidRPr="00440BC6" w:rsidRDefault="008269C7" w:rsidP="008269C7">
      <w:pPr>
        <w:jc w:val="center"/>
        <w:rPr>
          <w:rFonts w:ascii="Verdana" w:hAnsi="Verdana" w:cs="Vrinda"/>
          <w:b/>
          <w:lang w:bidi="pl-PL"/>
        </w:rPr>
      </w:pPr>
      <w:r w:rsidRPr="00440BC6">
        <w:rPr>
          <w:rFonts w:ascii="Verdana" w:hAnsi="Verdana" w:cs="Vrinda"/>
          <w:b/>
        </w:rPr>
        <w:t xml:space="preserve">§ </w:t>
      </w:r>
      <w:r w:rsidR="00FB4872" w:rsidRPr="00440BC6">
        <w:rPr>
          <w:rFonts w:ascii="Verdana" w:hAnsi="Verdana" w:cs="Vrinda"/>
          <w:b/>
          <w:lang w:bidi="pl-PL"/>
        </w:rPr>
        <w:t>21</w:t>
      </w:r>
    </w:p>
    <w:p w14:paraId="696E6A05" w14:textId="77777777" w:rsidR="008269C7" w:rsidRPr="0039220E" w:rsidRDefault="008269C7" w:rsidP="008269C7">
      <w:pPr>
        <w:pStyle w:val="Akapitzlist1"/>
        <w:numPr>
          <w:ilvl w:val="1"/>
          <w:numId w:val="2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Niniejszy statut obowiązuje wszystkich członków społeczności przedszkolnej w równym stopniu.</w:t>
      </w:r>
    </w:p>
    <w:p w14:paraId="5B882B19" w14:textId="77777777" w:rsidR="008269C7" w:rsidRPr="0039220E" w:rsidRDefault="008269C7" w:rsidP="008269C7">
      <w:pPr>
        <w:pStyle w:val="Akapitzlist1"/>
        <w:numPr>
          <w:ilvl w:val="1"/>
          <w:numId w:val="2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Przedszkole używa pieczęci zgodnie z odrębnymi przepisami.</w:t>
      </w:r>
    </w:p>
    <w:p w14:paraId="11EA517A" w14:textId="77777777" w:rsidR="008269C7" w:rsidRPr="0039220E" w:rsidRDefault="008269C7" w:rsidP="008269C7">
      <w:pPr>
        <w:pStyle w:val="Akapitzlist1"/>
        <w:numPr>
          <w:ilvl w:val="1"/>
          <w:numId w:val="2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Przedszkole prowadzi i przechowuje dokumentację zgodnie z odrębnymi przepisami.</w:t>
      </w:r>
    </w:p>
    <w:p w14:paraId="65445E4E" w14:textId="77777777" w:rsidR="008269C7" w:rsidRPr="0039220E" w:rsidRDefault="008269C7" w:rsidP="008269C7">
      <w:pPr>
        <w:pStyle w:val="Akapitzlist1"/>
        <w:numPr>
          <w:ilvl w:val="1"/>
          <w:numId w:val="2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</w:rPr>
        <w:t>Niniejszy statut może zostać znowelizowany przez organ prowadzący.</w:t>
      </w:r>
    </w:p>
    <w:p w14:paraId="0AE2BDE4" w14:textId="3F1545EB" w:rsidR="008269C7" w:rsidRPr="0039220E" w:rsidRDefault="008269C7" w:rsidP="00440BC6">
      <w:pPr>
        <w:numPr>
          <w:ilvl w:val="1"/>
          <w:numId w:val="2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  <w:lang w:bidi="pl-PL"/>
        </w:rPr>
        <w:t xml:space="preserve">Niniejszy statut obowiązuje </w:t>
      </w:r>
      <w:r w:rsidRPr="00440BC6">
        <w:rPr>
          <w:rFonts w:ascii="Verdana" w:hAnsi="Verdana" w:cs="Vrinda"/>
          <w:lang w:bidi="pl-PL"/>
        </w:rPr>
        <w:t>od dnia 1 września 20</w:t>
      </w:r>
      <w:r w:rsidR="00440BC6" w:rsidRPr="00440BC6">
        <w:rPr>
          <w:rFonts w:ascii="Verdana" w:hAnsi="Verdana" w:cs="Vrinda"/>
          <w:lang w:bidi="pl-PL"/>
        </w:rPr>
        <w:t>2</w:t>
      </w:r>
      <w:r w:rsidRPr="00440BC6">
        <w:rPr>
          <w:rFonts w:ascii="Verdana" w:hAnsi="Verdana" w:cs="Vrinda"/>
          <w:lang w:bidi="pl-PL"/>
        </w:rPr>
        <w:t>1 roku.</w:t>
      </w:r>
      <w:r w:rsidR="00FB4872" w:rsidRPr="00440BC6">
        <w:rPr>
          <w:rFonts w:ascii="Verdana" w:hAnsi="Verdana" w:cs="Vrinda"/>
          <w:lang w:bidi="pl-PL"/>
        </w:rPr>
        <w:t xml:space="preserve"> </w:t>
      </w:r>
    </w:p>
    <w:p w14:paraId="379B885B" w14:textId="77777777" w:rsidR="008269C7" w:rsidRPr="0039220E" w:rsidRDefault="008269C7" w:rsidP="008269C7">
      <w:pPr>
        <w:numPr>
          <w:ilvl w:val="1"/>
          <w:numId w:val="24"/>
        </w:numPr>
        <w:jc w:val="both"/>
        <w:rPr>
          <w:rFonts w:ascii="Verdana" w:hAnsi="Verdana" w:cs="Vrinda"/>
        </w:rPr>
      </w:pPr>
      <w:r w:rsidRPr="0039220E">
        <w:rPr>
          <w:rFonts w:ascii="Verdana" w:hAnsi="Verdana" w:cs="Vrinda"/>
          <w:lang w:bidi="pl-PL"/>
        </w:rPr>
        <w:t>Ze wskazanym dniem traci moc dotychczasowy Statut Niepublicznego Przedszkola „Akademia Malucha” w Komorowie nadany w dniu 30 września 2011 roku.</w:t>
      </w:r>
    </w:p>
    <w:p w14:paraId="40C83E1A" w14:textId="77777777" w:rsidR="002402CE" w:rsidRDefault="002402CE"/>
    <w:sectPr w:rsidR="000205A0" w:rsidSect="003C7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63E2" w14:textId="77777777" w:rsidR="002402CE" w:rsidRDefault="002402CE">
      <w:pPr>
        <w:spacing w:after="0" w:line="240" w:lineRule="auto"/>
      </w:pPr>
      <w:r>
        <w:separator/>
      </w:r>
    </w:p>
    <w:p w14:paraId="42EEC532" w14:textId="77777777" w:rsidR="002402CE" w:rsidRDefault="002402CE"/>
  </w:endnote>
  <w:endnote w:type="continuationSeparator" w:id="0">
    <w:p w14:paraId="485626EC" w14:textId="77777777" w:rsidR="002402CE" w:rsidRDefault="002402CE">
      <w:pPr>
        <w:spacing w:after="0" w:line="240" w:lineRule="auto"/>
      </w:pPr>
      <w:r>
        <w:continuationSeparator/>
      </w:r>
    </w:p>
    <w:p w14:paraId="2C1FF6F7" w14:textId="77777777" w:rsidR="002402CE" w:rsidRDefault="00240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8D03" w14:textId="77777777" w:rsidR="006B416C" w:rsidRDefault="006B416C">
    <w:pPr>
      <w:pStyle w:val="Stopka"/>
    </w:pPr>
  </w:p>
  <w:p w14:paraId="2AD60BA6" w14:textId="77777777" w:rsidR="00337609" w:rsidRDefault="003376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E46B" w14:textId="77777777" w:rsidR="002402CE" w:rsidRDefault="001506A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09FBB1EB" w14:textId="77777777" w:rsidR="002402CE" w:rsidRDefault="002402CE">
    <w:pPr>
      <w:pStyle w:val="Stopka"/>
    </w:pPr>
  </w:p>
  <w:p w14:paraId="040E50EF" w14:textId="77777777" w:rsidR="00337609" w:rsidRDefault="003376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F395" w14:textId="77777777" w:rsidR="006B416C" w:rsidRDefault="006B4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8512" w14:textId="77777777" w:rsidR="002402CE" w:rsidRDefault="002402CE">
      <w:pPr>
        <w:spacing w:after="0" w:line="240" w:lineRule="auto"/>
      </w:pPr>
      <w:r>
        <w:separator/>
      </w:r>
    </w:p>
    <w:p w14:paraId="29AAE28D" w14:textId="77777777" w:rsidR="002402CE" w:rsidRDefault="002402CE"/>
  </w:footnote>
  <w:footnote w:type="continuationSeparator" w:id="0">
    <w:p w14:paraId="2624AE94" w14:textId="77777777" w:rsidR="002402CE" w:rsidRDefault="002402CE">
      <w:pPr>
        <w:spacing w:after="0" w:line="240" w:lineRule="auto"/>
      </w:pPr>
      <w:r>
        <w:continuationSeparator/>
      </w:r>
    </w:p>
    <w:p w14:paraId="684A3CB4" w14:textId="77777777" w:rsidR="002402CE" w:rsidRDefault="00240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32F6" w14:textId="77777777" w:rsidR="002402CE" w:rsidRDefault="00683542">
    <w:pPr>
      <w:pStyle w:val="Nagwek"/>
    </w:pPr>
    <w:r>
      <w:rPr>
        <w:noProof/>
      </w:rPr>
    </w:r>
    <w:r w:rsidR="00683542">
      <w:rPr>
        <w:noProof/>
      </w:rPr>
      <w:pict w14:anchorId="073EE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321501" o:spid="_x0000_s1027" type="#_x0000_t75" alt="" style="position:absolute;margin-left:0;margin-top:0;width:453.25pt;height:225.3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28E8" w14:textId="77777777" w:rsidR="002402CE" w:rsidRPr="001B6410" w:rsidRDefault="00683542">
    <w:pPr>
      <w:pStyle w:val="Nagwek"/>
      <w:pBdr>
        <w:between w:val="single" w:sz="4" w:space="1" w:color="4F81BD"/>
      </w:pBdr>
      <w:spacing w:line="276" w:lineRule="auto"/>
      <w:jc w:val="center"/>
      <w:rPr>
        <w:rFonts w:ascii="Verdana" w:hAnsi="Verdana"/>
      </w:rPr>
    </w:pPr>
    <w:r>
      <w:rPr>
        <w:noProof/>
      </w:rPr>
    </w:r>
    <w:r w:rsidR="00683542">
      <w:rPr>
        <w:noProof/>
      </w:rPr>
      <w:pict w14:anchorId="5F944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321502" o:spid="_x0000_s1026" type="#_x0000_t75" alt="" style="position:absolute;left:0;text-align:left;margin-left:0;margin-top:0;width:453.25pt;height:225.3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1506A1" w:rsidRPr="001B6410">
      <w:rPr>
        <w:rFonts w:ascii="Verdana" w:hAnsi="Verdana"/>
      </w:rPr>
      <w:t>AKADEMIA MALUCHA NIEPUBLICZNE PRZEDSZKOLE KOMOROWO - STATUT</w:t>
    </w:r>
  </w:p>
  <w:p w14:paraId="269B2107" w14:textId="48AA9B46" w:rsidR="002402CE" w:rsidRPr="001B6410" w:rsidRDefault="001506A1">
    <w:pPr>
      <w:pStyle w:val="Nagwek"/>
      <w:pBdr>
        <w:between w:val="single" w:sz="4" w:space="1" w:color="4F81BD"/>
      </w:pBdr>
      <w:spacing w:line="276" w:lineRule="auto"/>
      <w:jc w:val="center"/>
      <w:rPr>
        <w:rFonts w:ascii="Verdana" w:hAnsi="Verdana"/>
      </w:rPr>
    </w:pPr>
    <w:r>
      <w:rPr>
        <w:rFonts w:ascii="Verdana" w:hAnsi="Verdana"/>
      </w:rPr>
      <w:t xml:space="preserve"> 20</w:t>
    </w:r>
    <w:r w:rsidR="00440BC6">
      <w:rPr>
        <w:rFonts w:ascii="Verdana" w:hAnsi="Verdana"/>
      </w:rPr>
      <w:t>2</w:t>
    </w:r>
    <w:r>
      <w:rPr>
        <w:rFonts w:ascii="Verdana" w:hAnsi="Verdana"/>
      </w:rPr>
      <w:t>1</w:t>
    </w:r>
  </w:p>
  <w:p w14:paraId="284ECDBB" w14:textId="77777777" w:rsidR="002402CE" w:rsidRDefault="002402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E6C5" w14:textId="77777777" w:rsidR="002402CE" w:rsidRDefault="00683542">
    <w:pPr>
      <w:pStyle w:val="Nagwek"/>
    </w:pPr>
    <w:r>
      <w:rPr>
        <w:noProof/>
      </w:rPr>
    </w:r>
    <w:r w:rsidR="00683542">
      <w:rPr>
        <w:noProof/>
      </w:rPr>
      <w:pict w14:anchorId="2D892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321500" o:spid="_x0000_s1025" type="#_x0000_t75" alt="" style="position:absolute;margin-left:0;margin-top:0;width:453.25pt;height:225.3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13"/>
    <w:multiLevelType w:val="multilevel"/>
    <w:tmpl w:val="88AA5238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7EA5589"/>
    <w:multiLevelType w:val="hybridMultilevel"/>
    <w:tmpl w:val="5C746590"/>
    <w:lvl w:ilvl="0" w:tplc="223E30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252FFF"/>
    <w:multiLevelType w:val="multilevel"/>
    <w:tmpl w:val="F0464C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DD85789"/>
    <w:multiLevelType w:val="multilevel"/>
    <w:tmpl w:val="448E8E26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7426B26"/>
    <w:multiLevelType w:val="multilevel"/>
    <w:tmpl w:val="A5DEC9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BCF1432"/>
    <w:multiLevelType w:val="multilevel"/>
    <w:tmpl w:val="448E8E26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D12646C"/>
    <w:multiLevelType w:val="multilevel"/>
    <w:tmpl w:val="448E8E2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BEF338E"/>
    <w:multiLevelType w:val="hybridMultilevel"/>
    <w:tmpl w:val="1D00E206"/>
    <w:lvl w:ilvl="0" w:tplc="AAE4991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Verdana" w:eastAsia="Times New Roman" w:hAnsi="Verdana" w:cs="Times New Roman" w:hint="default"/>
        <w:color w:val="auto"/>
        <w:shd w:val="pct15" w:color="auto" w:fill="FFFF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404872"/>
    <w:multiLevelType w:val="multilevel"/>
    <w:tmpl w:val="EED87E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9" w15:restartNumberingAfterBreak="0">
    <w:nsid w:val="2D4B48DF"/>
    <w:multiLevelType w:val="multilevel"/>
    <w:tmpl w:val="448E8E2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3C1A738E"/>
    <w:multiLevelType w:val="multilevel"/>
    <w:tmpl w:val="F0464C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0DB492B"/>
    <w:multiLevelType w:val="multilevel"/>
    <w:tmpl w:val="587CEC9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2" w15:restartNumberingAfterBreak="0">
    <w:nsid w:val="4D5C113A"/>
    <w:multiLevelType w:val="multilevel"/>
    <w:tmpl w:val="448E8E2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7E10EE8"/>
    <w:multiLevelType w:val="hybridMultilevel"/>
    <w:tmpl w:val="0BEA6DBA"/>
    <w:lvl w:ilvl="0" w:tplc="778EFC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A704571"/>
    <w:multiLevelType w:val="multilevel"/>
    <w:tmpl w:val="C4B839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520"/>
      </w:pPr>
      <w:rPr>
        <w:rFonts w:hint="default"/>
      </w:rPr>
    </w:lvl>
  </w:abstractNum>
  <w:abstractNum w:abstractNumId="15" w15:restartNumberingAfterBreak="0">
    <w:nsid w:val="5B4C353A"/>
    <w:multiLevelType w:val="hybridMultilevel"/>
    <w:tmpl w:val="3BF44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450CB"/>
    <w:multiLevelType w:val="hybridMultilevel"/>
    <w:tmpl w:val="2C728392"/>
    <w:lvl w:ilvl="0" w:tplc="778EFC02">
      <w:start w:val="1"/>
      <w:numFmt w:val="decimal"/>
      <w:lvlText w:val="%1)"/>
      <w:lvlJc w:val="left"/>
      <w:pPr>
        <w:ind w:left="1512" w:hanging="360"/>
      </w:pPr>
      <w:rPr>
        <w:rFonts w:ascii="Verdana" w:eastAsia="Times New Roman" w:hAnsi="Verdana" w:cs="Times New Roman" w:hint="default"/>
      </w:rPr>
    </w:lvl>
    <w:lvl w:ilvl="1" w:tplc="37A4F0B6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61DB6B50"/>
    <w:multiLevelType w:val="multilevel"/>
    <w:tmpl w:val="F0464C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5A9453F"/>
    <w:multiLevelType w:val="multilevel"/>
    <w:tmpl w:val="F0464CA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66572CB"/>
    <w:multiLevelType w:val="multilevel"/>
    <w:tmpl w:val="F0464C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6CDC76FC"/>
    <w:multiLevelType w:val="multilevel"/>
    <w:tmpl w:val="C4B839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520"/>
      </w:pPr>
      <w:rPr>
        <w:rFonts w:hint="default"/>
      </w:rPr>
    </w:lvl>
  </w:abstractNum>
  <w:abstractNum w:abstractNumId="21" w15:restartNumberingAfterBreak="0">
    <w:nsid w:val="728B03C5"/>
    <w:multiLevelType w:val="hybridMultilevel"/>
    <w:tmpl w:val="18245EEA"/>
    <w:lvl w:ilvl="0" w:tplc="778EFC02">
      <w:start w:val="1"/>
      <w:numFmt w:val="decimal"/>
      <w:lvlText w:val="%1)"/>
      <w:lvlJc w:val="left"/>
      <w:pPr>
        <w:ind w:left="1512" w:hanging="360"/>
      </w:pPr>
      <w:rPr>
        <w:rFonts w:ascii="Verdana" w:eastAsia="Times New Roman" w:hAnsi="Verdana" w:cs="Times New Roman" w:hint="default"/>
      </w:rPr>
    </w:lvl>
    <w:lvl w:ilvl="1" w:tplc="978A391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781761AA"/>
    <w:multiLevelType w:val="multilevel"/>
    <w:tmpl w:val="448E8E2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7ADD38E3"/>
    <w:multiLevelType w:val="multilevel"/>
    <w:tmpl w:val="448E8E2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7D8F2819"/>
    <w:multiLevelType w:val="multilevel"/>
    <w:tmpl w:val="448E8E26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449811393">
    <w:abstractNumId w:val="7"/>
  </w:num>
  <w:num w:numId="2" w16cid:durableId="1107777577">
    <w:abstractNumId w:val="13"/>
  </w:num>
  <w:num w:numId="3" w16cid:durableId="836848653">
    <w:abstractNumId w:val="2"/>
  </w:num>
  <w:num w:numId="4" w16cid:durableId="923342268">
    <w:abstractNumId w:val="8"/>
  </w:num>
  <w:num w:numId="5" w16cid:durableId="766735988">
    <w:abstractNumId w:val="19"/>
  </w:num>
  <w:num w:numId="6" w16cid:durableId="1066807694">
    <w:abstractNumId w:val="10"/>
  </w:num>
  <w:num w:numId="7" w16cid:durableId="890969305">
    <w:abstractNumId w:val="20"/>
  </w:num>
  <w:num w:numId="8" w16cid:durableId="661545132">
    <w:abstractNumId w:val="14"/>
  </w:num>
  <w:num w:numId="9" w16cid:durableId="415441586">
    <w:abstractNumId w:val="1"/>
  </w:num>
  <w:num w:numId="10" w16cid:durableId="1780107134">
    <w:abstractNumId w:val="17"/>
  </w:num>
  <w:num w:numId="11" w16cid:durableId="221138124">
    <w:abstractNumId w:val="11"/>
  </w:num>
  <w:num w:numId="12" w16cid:durableId="757141792">
    <w:abstractNumId w:val="4"/>
  </w:num>
  <w:num w:numId="13" w16cid:durableId="312565684">
    <w:abstractNumId w:val="18"/>
  </w:num>
  <w:num w:numId="14" w16cid:durableId="311445710">
    <w:abstractNumId w:val="21"/>
  </w:num>
  <w:num w:numId="15" w16cid:durableId="1216744298">
    <w:abstractNumId w:val="16"/>
  </w:num>
  <w:num w:numId="16" w16cid:durableId="53313366">
    <w:abstractNumId w:val="22"/>
  </w:num>
  <w:num w:numId="17" w16cid:durableId="359166867">
    <w:abstractNumId w:val="23"/>
  </w:num>
  <w:num w:numId="18" w16cid:durableId="538737192">
    <w:abstractNumId w:val="9"/>
  </w:num>
  <w:num w:numId="19" w16cid:durableId="1179468702">
    <w:abstractNumId w:val="3"/>
  </w:num>
  <w:num w:numId="20" w16cid:durableId="417289027">
    <w:abstractNumId w:val="6"/>
  </w:num>
  <w:num w:numId="21" w16cid:durableId="298076948">
    <w:abstractNumId w:val="0"/>
  </w:num>
  <w:num w:numId="22" w16cid:durableId="465512983">
    <w:abstractNumId w:val="12"/>
  </w:num>
  <w:num w:numId="23" w16cid:durableId="1459488518">
    <w:abstractNumId w:val="24"/>
  </w:num>
  <w:num w:numId="24" w16cid:durableId="627904709">
    <w:abstractNumId w:val="5"/>
  </w:num>
  <w:num w:numId="25" w16cid:durableId="5286141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C7"/>
    <w:rsid w:val="00080DE3"/>
    <w:rsid w:val="001506A1"/>
    <w:rsid w:val="002402CE"/>
    <w:rsid w:val="00337609"/>
    <w:rsid w:val="00422187"/>
    <w:rsid w:val="00440BC6"/>
    <w:rsid w:val="004C10C3"/>
    <w:rsid w:val="005D45FF"/>
    <w:rsid w:val="00650D6B"/>
    <w:rsid w:val="00683542"/>
    <w:rsid w:val="006B416C"/>
    <w:rsid w:val="007711FE"/>
    <w:rsid w:val="008269C7"/>
    <w:rsid w:val="009514E6"/>
    <w:rsid w:val="00A9294B"/>
    <w:rsid w:val="00A97AD2"/>
    <w:rsid w:val="00A97E8D"/>
    <w:rsid w:val="00B0424F"/>
    <w:rsid w:val="00C741E9"/>
    <w:rsid w:val="00E213C7"/>
    <w:rsid w:val="00E7295F"/>
    <w:rsid w:val="00F15FCB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FB82D"/>
  <w15:chartTrackingRefBased/>
  <w15:docId w15:val="{494B6BF5-6312-1F4D-AFDD-DA8C628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9C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269C7"/>
    <w:pPr>
      <w:ind w:left="720"/>
    </w:pPr>
  </w:style>
  <w:style w:type="paragraph" w:styleId="Nagwek">
    <w:name w:val="header"/>
    <w:basedOn w:val="Normalny"/>
    <w:link w:val="NagwekZnak"/>
    <w:rsid w:val="0082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9C7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82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9C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Heading1">
    <w:name w:val="Heading #1_"/>
    <w:link w:val="Heading10"/>
    <w:rsid w:val="008269C7"/>
    <w:rPr>
      <w:rFonts w:ascii="Times New Roman" w:eastAsia="Times New Roman" w:hAnsi="Times New Roman"/>
      <w:spacing w:val="70"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269C7"/>
    <w:pPr>
      <w:widowControl w:val="0"/>
      <w:shd w:val="clear" w:color="auto" w:fill="FFFFFF"/>
      <w:spacing w:before="480" w:after="0" w:line="479" w:lineRule="exact"/>
      <w:jc w:val="center"/>
      <w:outlineLvl w:val="0"/>
    </w:pPr>
    <w:rPr>
      <w:rFonts w:ascii="Times New Roman" w:hAnsi="Times New Roman" w:cstheme="minorBidi"/>
      <w:spacing w:val="70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8269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0B7E58-3F8A-E940-9E3F-0D740685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4210</Words>
  <Characters>25266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kulus</dc:creator>
  <cp:keywords/>
  <dc:description/>
  <cp:lastModifiedBy>sylwia kulus</cp:lastModifiedBy>
  <cp:revision>4</cp:revision>
  <cp:lastPrinted>2021-09-21T14:19:00Z</cp:lastPrinted>
  <dcterms:created xsi:type="dcterms:W3CDTF">2021-07-05T14:19:00Z</dcterms:created>
  <dcterms:modified xsi:type="dcterms:W3CDTF">2021-09-21T20:41:00Z</dcterms:modified>
</cp:coreProperties>
</file>